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4B456" w14:textId="77777777" w:rsidR="001A33BE" w:rsidRPr="001A33BE" w:rsidRDefault="001A33BE" w:rsidP="001A33BE">
      <w:pPr>
        <w:widowControl/>
        <w:spacing w:before="24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A33BE">
        <w:rPr>
          <w:rFonts w:ascii="Times New Roman" w:hAnsi="Times New Roman" w:cs="Times New Roman"/>
          <w:b/>
          <w:bCs/>
          <w:sz w:val="40"/>
          <w:szCs w:val="40"/>
        </w:rPr>
        <w:t>0403</w:t>
      </w:r>
      <w:r w:rsidRPr="001A33BE">
        <w:rPr>
          <w:rFonts w:ascii="Times New Roman" w:eastAsia="標楷體" w:hAnsi="Times New Roman" w:cs="Times New Roman"/>
          <w:sz w:val="40"/>
          <w:szCs w:val="40"/>
        </w:rPr>
        <w:t>地震災</w:t>
      </w:r>
      <w:proofErr w:type="gramStart"/>
      <w:r w:rsidRPr="001A33BE">
        <w:rPr>
          <w:rFonts w:ascii="Times New Roman" w:eastAsia="標楷體" w:hAnsi="Times New Roman" w:cs="Times New Roman"/>
          <w:sz w:val="40"/>
          <w:szCs w:val="40"/>
        </w:rPr>
        <w:t>損</w:t>
      </w:r>
      <w:proofErr w:type="gramEnd"/>
      <w:r w:rsidRPr="001A33BE">
        <w:rPr>
          <w:rFonts w:ascii="Times New Roman" w:eastAsia="標楷體" w:hAnsi="Times New Roman" w:cs="Times New Roman"/>
          <w:sz w:val="40"/>
          <w:szCs w:val="40"/>
        </w:rPr>
        <w:t>石材清運事宜</w:t>
      </w:r>
      <w:proofErr w:type="gramStart"/>
      <w:r w:rsidRPr="001A33BE">
        <w:rPr>
          <w:rFonts w:ascii="Times New Roman" w:eastAsia="標楷體" w:hAnsi="Times New Roman" w:cs="Times New Roman"/>
          <w:sz w:val="40"/>
          <w:szCs w:val="40"/>
        </w:rPr>
        <w:t>切結暨授權</w:t>
      </w:r>
      <w:proofErr w:type="gramEnd"/>
      <w:r w:rsidRPr="001A33BE">
        <w:rPr>
          <w:rFonts w:ascii="Times New Roman" w:eastAsia="標楷體" w:hAnsi="Times New Roman" w:cs="Times New Roman"/>
          <w:sz w:val="40"/>
          <w:szCs w:val="40"/>
        </w:rPr>
        <w:t>書</w:t>
      </w:r>
    </w:p>
    <w:p w14:paraId="5796E98F" w14:textId="77777777" w:rsidR="001A33BE" w:rsidRPr="00E4443B" w:rsidRDefault="001A33BE" w:rsidP="00E24BCE">
      <w:pPr>
        <w:widowControl/>
        <w:spacing w:line="0" w:lineRule="atLeast"/>
        <w:rPr>
          <w:rFonts w:ascii="Times New Roman" w:eastAsia="標楷體" w:hAnsi="Times New Roman" w:cs="Times New Roman"/>
          <w:sz w:val="44"/>
          <w:szCs w:val="44"/>
        </w:rPr>
      </w:pPr>
    </w:p>
    <w:p w14:paraId="538AF421" w14:textId="77777777" w:rsidR="001A33BE" w:rsidRPr="00E4443B" w:rsidRDefault="001A33BE" w:rsidP="001A33BE">
      <w:pPr>
        <w:pStyle w:val="Default"/>
        <w:snapToGrid w:val="0"/>
        <w:spacing w:after="248" w:line="276" w:lineRule="auto"/>
        <w:ind w:left="560" w:hangingChars="200" w:hanging="560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一、緣主管機關已於日前公布因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0403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地震災後受損石材清運、去化等災後復原措施及補助辦法。現因本公司無暇親自進行相關申辦作業，為能及時獲得協助，並使相關程序進行順暢，特授權台灣區石礦製品工業同業公會（以下簡稱公會）代本公司辦理「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0403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地震災</w:t>
      </w:r>
      <w:proofErr w:type="gramStart"/>
      <w:r w:rsidRPr="00E4443B">
        <w:rPr>
          <w:rFonts w:ascii="Times New Roman" w:hAnsi="Times New Roman" w:cs="Times New Roman"/>
          <w:sz w:val="28"/>
          <w:szCs w:val="28"/>
          <w:lang w:eastAsia="zh-TW"/>
        </w:rPr>
        <w:t>損</w:t>
      </w:r>
      <w:proofErr w:type="gramEnd"/>
      <w:r w:rsidRPr="00E4443B">
        <w:rPr>
          <w:rFonts w:ascii="Times New Roman" w:hAnsi="Times New Roman" w:cs="Times New Roman"/>
          <w:sz w:val="28"/>
          <w:szCs w:val="28"/>
          <w:lang w:eastAsia="zh-TW"/>
        </w:rPr>
        <w:t>石材清運、去化」等事宜，並授權公會得代本公司</w:t>
      </w:r>
      <w:proofErr w:type="gramStart"/>
      <w:r w:rsidRPr="00E4443B">
        <w:rPr>
          <w:rFonts w:ascii="Times New Roman" w:hAnsi="Times New Roman" w:cs="Times New Roman"/>
          <w:sz w:val="28"/>
          <w:szCs w:val="28"/>
          <w:lang w:eastAsia="zh-TW"/>
        </w:rPr>
        <w:t>具領對該</w:t>
      </w:r>
      <w:proofErr w:type="gramEnd"/>
      <w:r w:rsidRPr="00E4443B">
        <w:rPr>
          <w:rFonts w:ascii="Times New Roman" w:hAnsi="Times New Roman" w:cs="Times New Roman"/>
          <w:sz w:val="28"/>
          <w:szCs w:val="28"/>
          <w:lang w:eastAsia="zh-TW"/>
        </w:rPr>
        <w:t>事務有關之一切證明文件，絕無異議。</w:t>
      </w:r>
    </w:p>
    <w:p w14:paraId="14C48662" w14:textId="77777777" w:rsidR="001A33BE" w:rsidRPr="00E4443B" w:rsidRDefault="001A33BE" w:rsidP="001A33BE">
      <w:pPr>
        <w:pStyle w:val="Default"/>
        <w:snapToGrid w:val="0"/>
        <w:spacing w:after="248" w:line="276" w:lineRule="auto"/>
        <w:ind w:left="560" w:hangingChars="200" w:hanging="560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二、本公司承諾遵守主管機關所訂定之要點及作業須知，並願配合於清運前完成災損石材之整理及分類作業、如實申報清運需求。</w:t>
      </w:r>
    </w:p>
    <w:p w14:paraId="526422C2" w14:textId="77777777" w:rsidR="001A33BE" w:rsidRPr="00E4443B" w:rsidRDefault="001A33BE" w:rsidP="001A33BE">
      <w:pPr>
        <w:pStyle w:val="Default"/>
        <w:snapToGrid w:val="0"/>
        <w:spacing w:after="248" w:line="276" w:lineRule="auto"/>
        <w:ind w:left="560" w:hangingChars="200" w:hanging="560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三、本公司知悉並同意，所有經填載於清運清單申請清運之災損石材，本公司聲明拋棄前述災損石材之所有權，亦不再就前述災損石材主張或行使任何權利。</w:t>
      </w:r>
    </w:p>
    <w:p w14:paraId="66965F6A" w14:textId="77777777" w:rsidR="001A33BE" w:rsidRPr="00E4443B" w:rsidRDefault="001A33BE" w:rsidP="001A33BE">
      <w:pPr>
        <w:pStyle w:val="Default"/>
        <w:snapToGrid w:val="0"/>
        <w:spacing w:line="276" w:lineRule="auto"/>
        <w:ind w:left="560" w:hangingChars="200" w:hanging="560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四、上述事項如有不實，本公司願負一切法律責任，為昭慎重，</w:t>
      </w:r>
      <w:proofErr w:type="gramStart"/>
      <w:r w:rsidRPr="00E4443B">
        <w:rPr>
          <w:rFonts w:ascii="Times New Roman" w:hAnsi="Times New Roman" w:cs="Times New Roman"/>
          <w:sz w:val="28"/>
          <w:szCs w:val="28"/>
          <w:lang w:eastAsia="zh-TW"/>
        </w:rPr>
        <w:t>特立本切結暨授權</w:t>
      </w:r>
      <w:proofErr w:type="gramEnd"/>
      <w:r w:rsidRPr="00E4443B">
        <w:rPr>
          <w:rFonts w:ascii="Times New Roman" w:hAnsi="Times New Roman" w:cs="Times New Roman"/>
          <w:sz w:val="28"/>
          <w:szCs w:val="28"/>
          <w:lang w:eastAsia="zh-TW"/>
        </w:rPr>
        <w:t>書。</w:t>
      </w:r>
    </w:p>
    <w:p w14:paraId="31D757C6" w14:textId="77777777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2D4F20D8" w14:textId="77777777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>此致台灣區石礦製品工業同業公會</w:t>
      </w:r>
    </w:p>
    <w:p w14:paraId="4FABD71C" w14:textId="77777777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0E682272" w14:textId="77777777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z w:val="23"/>
          <w:szCs w:val="23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具</w:t>
      </w:r>
      <w:proofErr w:type="gramStart"/>
      <w:r w:rsidRPr="00E4443B">
        <w:rPr>
          <w:rFonts w:ascii="Times New Roman" w:hAnsi="Times New Roman" w:cs="Times New Roman"/>
          <w:sz w:val="28"/>
          <w:szCs w:val="28"/>
          <w:lang w:eastAsia="zh-TW"/>
        </w:rPr>
        <w:t>切結暨授權</w:t>
      </w:r>
      <w:proofErr w:type="gramEnd"/>
      <w:r w:rsidRPr="00E4443B">
        <w:rPr>
          <w:rFonts w:ascii="Times New Roman" w:hAnsi="Times New Roman" w:cs="Times New Roman"/>
          <w:sz w:val="28"/>
          <w:szCs w:val="28"/>
          <w:lang w:eastAsia="zh-TW"/>
        </w:rPr>
        <w:t>公司名稱：</w:t>
      </w:r>
      <w:r w:rsidRPr="00E4443B">
        <w:rPr>
          <w:rFonts w:ascii="Times New Roman" w:hAnsi="Times New Roman" w:cs="Times New Roman"/>
          <w:sz w:val="23"/>
          <w:szCs w:val="23"/>
          <w:lang w:eastAsia="zh-TW"/>
        </w:rPr>
        <w:t>（公司大小章）</w:t>
      </w:r>
    </w:p>
    <w:p w14:paraId="4BFE17A6" w14:textId="1BB19FDB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負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 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責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 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人：</w:t>
      </w:r>
    </w:p>
    <w:p w14:paraId="6DDE29E5" w14:textId="77777777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統一編號：</w:t>
      </w:r>
    </w:p>
    <w:p w14:paraId="7EFA3A49" w14:textId="5C6B38D8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地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       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址：</w:t>
      </w:r>
    </w:p>
    <w:p w14:paraId="609B0BB6" w14:textId="13108A70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電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       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話：</w:t>
      </w:r>
    </w:p>
    <w:p w14:paraId="371D3570" w14:textId="77777777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trike/>
          <w:sz w:val="28"/>
          <w:szCs w:val="28"/>
          <w:lang w:eastAsia="zh-TW"/>
        </w:rPr>
      </w:pPr>
    </w:p>
    <w:p w14:paraId="7697C7E0" w14:textId="77777777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z w:val="23"/>
          <w:szCs w:val="23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受託單位：台灣區石礦製品工業同業公會</w:t>
      </w:r>
      <w:r w:rsidRPr="00E4443B">
        <w:rPr>
          <w:rFonts w:ascii="Times New Roman" w:hAnsi="Times New Roman" w:cs="Times New Roman"/>
          <w:sz w:val="23"/>
          <w:szCs w:val="23"/>
          <w:lang w:eastAsia="zh-TW"/>
        </w:rPr>
        <w:t>（公司大小章）</w:t>
      </w:r>
    </w:p>
    <w:p w14:paraId="37DBD370" w14:textId="2B5D21FB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負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 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責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 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人：黃建堯</w:t>
      </w:r>
    </w:p>
    <w:p w14:paraId="074B3B4B" w14:textId="77777777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統一編號：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08147317</w:t>
      </w:r>
    </w:p>
    <w:p w14:paraId="6C2E6A49" w14:textId="3830E554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地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       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址：花蓮縣吉安鄉南濱路一段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534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號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5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樓</w:t>
      </w:r>
    </w:p>
    <w:p w14:paraId="4BB05BA5" w14:textId="1668CDB6" w:rsidR="001A33BE" w:rsidRPr="00E4443B" w:rsidRDefault="001A33BE" w:rsidP="001A33BE">
      <w:pPr>
        <w:pStyle w:val="Default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E4443B">
        <w:rPr>
          <w:rFonts w:ascii="Times New Roman" w:hAnsi="Times New Roman" w:cs="Times New Roman"/>
          <w:sz w:val="28"/>
          <w:szCs w:val="28"/>
          <w:lang w:eastAsia="zh-TW"/>
        </w:rPr>
        <w:t>電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       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話：</w:t>
      </w:r>
      <w:r w:rsidRPr="00E4443B">
        <w:rPr>
          <w:rFonts w:ascii="Times New Roman" w:hAnsi="Times New Roman" w:cs="Times New Roman"/>
          <w:sz w:val="28"/>
          <w:szCs w:val="28"/>
          <w:lang w:eastAsia="zh-TW"/>
        </w:rPr>
        <w:t>03-8423099</w:t>
      </w:r>
    </w:p>
    <w:p w14:paraId="47B89CC9" w14:textId="77777777" w:rsidR="001A33BE" w:rsidRPr="00E4443B" w:rsidRDefault="001A33BE" w:rsidP="001A33BE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29BA1371" w14:textId="1063AEAD" w:rsidR="00AD6ADE" w:rsidRDefault="001A33BE" w:rsidP="001A33BE">
      <w:pPr>
        <w:jc w:val="distribute"/>
      </w:pPr>
      <w:r w:rsidRPr="009C3FA2">
        <w:rPr>
          <w:rFonts w:ascii="標楷體" w:eastAsia="標楷體" w:hAnsi="標楷體" w:hint="eastAsia"/>
          <w:sz w:val="32"/>
        </w:rPr>
        <w:t>中華民國113年</w:t>
      </w:r>
      <w:r w:rsidRPr="009C3FA2">
        <w:rPr>
          <w:rFonts w:ascii="標楷體" w:eastAsia="標楷體" w:hAnsi="標楷體" w:hint="eastAsia"/>
          <w:sz w:val="32"/>
          <w:szCs w:val="32"/>
        </w:rPr>
        <w:t>○</w:t>
      </w:r>
      <w:r w:rsidRPr="009C3FA2">
        <w:rPr>
          <w:rFonts w:ascii="標楷體" w:eastAsia="標楷體" w:hAnsi="標楷體" w:hint="eastAsia"/>
          <w:sz w:val="32"/>
        </w:rPr>
        <w:t>月</w:t>
      </w:r>
      <w:r w:rsidRPr="009C3FA2">
        <w:rPr>
          <w:rFonts w:ascii="標楷體" w:eastAsia="標楷體" w:hAnsi="標楷體" w:hint="eastAsia"/>
          <w:sz w:val="32"/>
          <w:szCs w:val="32"/>
        </w:rPr>
        <w:t>○</w:t>
      </w:r>
      <w:r w:rsidRPr="009C3FA2">
        <w:rPr>
          <w:rFonts w:ascii="標楷體" w:eastAsia="標楷體" w:hAnsi="標楷體" w:hint="eastAsia"/>
          <w:sz w:val="32"/>
        </w:rPr>
        <w:t>日</w:t>
      </w:r>
    </w:p>
    <w:sectPr w:rsidR="00AD6ADE" w:rsidSect="00E54CA7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F909A" w14:textId="77777777" w:rsidR="00E54CA7" w:rsidRDefault="00E54CA7" w:rsidP="009A1F9F">
      <w:r>
        <w:separator/>
      </w:r>
    </w:p>
  </w:endnote>
  <w:endnote w:type="continuationSeparator" w:id="0">
    <w:p w14:paraId="22F94E75" w14:textId="77777777" w:rsidR="00E54CA7" w:rsidRDefault="00E54CA7" w:rsidP="009A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5C25A" w14:textId="77777777" w:rsidR="00E54CA7" w:rsidRDefault="00E54CA7" w:rsidP="009A1F9F">
      <w:r>
        <w:separator/>
      </w:r>
    </w:p>
  </w:footnote>
  <w:footnote w:type="continuationSeparator" w:id="0">
    <w:p w14:paraId="09756D11" w14:textId="77777777" w:rsidR="00E54CA7" w:rsidRDefault="00E54CA7" w:rsidP="009A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D1ED" w14:textId="74A27047" w:rsidR="009A1F9F" w:rsidRPr="009A1F9F" w:rsidRDefault="009A1F9F" w:rsidP="009A1F9F">
    <w:pPr>
      <w:pStyle w:val="ae"/>
    </w:pPr>
    <w:r w:rsidRPr="00D5203D">
      <w:rPr>
        <w:rFonts w:ascii="Times New Roman" w:eastAsia="標楷體" w:hAnsi="Times New Roman" w:cs="Times New Roman"/>
        <w:color w:val="BFBFBF"/>
        <w:kern w:val="2"/>
      </w:rPr>
      <w:t>審核編號：</w:t>
    </w:r>
    <w:r w:rsidRPr="00D5203D">
      <w:rPr>
        <w:rFonts w:ascii="Times New Roman" w:eastAsia="標楷體" w:hAnsi="Times New Roman" w:cs="Times New Roman"/>
        <w:color w:val="BFBFBF"/>
        <w:kern w:val="2"/>
      </w:rPr>
      <w:t>A</w:t>
    </w:r>
  </w:p>
  <w:p w14:paraId="7F4867F5" w14:textId="6E477631" w:rsidR="009A1F9F" w:rsidRPr="009A1F9F" w:rsidRDefault="009A1F9F">
    <w:pPr>
      <w:pStyle w:val="ae"/>
      <w:rPr>
        <w:rFonts w:ascii="Times New Roman" w:eastAsia="標楷體" w:hAnsi="Times New Roman" w:cs="Times New Roman"/>
      </w:rPr>
    </w:pPr>
    <w:r w:rsidRPr="00D5203D">
      <w:rPr>
        <w:rFonts w:ascii="Times New Roman" w:eastAsia="標楷體" w:hAnsi="Times New Roman" w:cs="Times New Roman"/>
        <w:color w:val="BFBFBF"/>
        <w:kern w:val="2"/>
      </w:rPr>
      <w:t>(</w:t>
    </w:r>
    <w:r w:rsidRPr="00D5203D">
      <w:rPr>
        <w:rFonts w:ascii="Times New Roman" w:eastAsia="標楷體" w:hAnsi="Times New Roman" w:cs="Times New Roman"/>
        <w:color w:val="BFBFBF"/>
        <w:kern w:val="2"/>
      </w:rPr>
      <w:t>由受委託單位填寫</w:t>
    </w:r>
    <w:r w:rsidRPr="00D5203D">
      <w:rPr>
        <w:rFonts w:ascii="Times New Roman" w:eastAsia="標楷體" w:hAnsi="Times New Roman" w:cs="Times New Roman"/>
        <w:color w:val="BFBFBF"/>
        <w:kern w:val="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BE"/>
    <w:rsid w:val="001A33BE"/>
    <w:rsid w:val="00234DF3"/>
    <w:rsid w:val="00280123"/>
    <w:rsid w:val="0063598F"/>
    <w:rsid w:val="00880B46"/>
    <w:rsid w:val="009A1F9F"/>
    <w:rsid w:val="00AD6ADE"/>
    <w:rsid w:val="00CB36B5"/>
    <w:rsid w:val="00D75B84"/>
    <w:rsid w:val="00E24BCE"/>
    <w:rsid w:val="00E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B6D09"/>
  <w15:chartTrackingRefBased/>
  <w15:docId w15:val="{4DF58148-5A0C-46E7-BF06-1B7A3B92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B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3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B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3B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3B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3B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3B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3B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A33BE"/>
    <w:rPr>
      <w:rFonts w:asciiTheme="majorHAnsi" w:eastAsiaTheme="majorEastAsia" w:hAnsiTheme="majorHAnsi" w:cstheme="majorBidi"/>
      <w:color w:val="0F4761" w:themeColor="accent1" w:themeShade="BF"/>
      <w:sz w:val="48"/>
      <w:szCs w:val="48"/>
      <w:lang w:eastAsia="ja-JP"/>
    </w:rPr>
  </w:style>
  <w:style w:type="character" w:customStyle="1" w:styleId="20">
    <w:name w:val="標題 2 字元"/>
    <w:basedOn w:val="a0"/>
    <w:link w:val="2"/>
    <w:uiPriority w:val="9"/>
    <w:semiHidden/>
    <w:rsid w:val="001A33B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character" w:customStyle="1" w:styleId="30">
    <w:name w:val="標題 3 字元"/>
    <w:basedOn w:val="a0"/>
    <w:link w:val="3"/>
    <w:uiPriority w:val="9"/>
    <w:semiHidden/>
    <w:rsid w:val="001A33BE"/>
    <w:rPr>
      <w:rFonts w:eastAsiaTheme="majorEastAsia" w:cstheme="majorBidi"/>
      <w:color w:val="0F4761" w:themeColor="accent1" w:themeShade="BF"/>
      <w:sz w:val="32"/>
      <w:szCs w:val="32"/>
      <w:lang w:eastAsia="ja-JP"/>
    </w:rPr>
  </w:style>
  <w:style w:type="character" w:customStyle="1" w:styleId="40">
    <w:name w:val="標題 4 字元"/>
    <w:basedOn w:val="a0"/>
    <w:link w:val="4"/>
    <w:uiPriority w:val="9"/>
    <w:semiHidden/>
    <w:rsid w:val="001A33BE"/>
    <w:rPr>
      <w:rFonts w:eastAsiaTheme="majorEastAsia" w:cstheme="majorBidi"/>
      <w:color w:val="0F4761" w:themeColor="accent1" w:themeShade="BF"/>
      <w:sz w:val="28"/>
      <w:szCs w:val="28"/>
      <w:lang w:eastAsia="ja-JP"/>
    </w:rPr>
  </w:style>
  <w:style w:type="character" w:customStyle="1" w:styleId="50">
    <w:name w:val="標題 5 字元"/>
    <w:basedOn w:val="a0"/>
    <w:link w:val="5"/>
    <w:uiPriority w:val="9"/>
    <w:semiHidden/>
    <w:rsid w:val="001A33BE"/>
    <w:rPr>
      <w:rFonts w:eastAsiaTheme="majorEastAsia" w:cstheme="majorBidi"/>
      <w:color w:val="0F4761" w:themeColor="accent1" w:themeShade="BF"/>
      <w:lang w:eastAsia="ja-JP"/>
    </w:rPr>
  </w:style>
  <w:style w:type="character" w:customStyle="1" w:styleId="60">
    <w:name w:val="標題 6 字元"/>
    <w:basedOn w:val="a0"/>
    <w:link w:val="6"/>
    <w:uiPriority w:val="9"/>
    <w:semiHidden/>
    <w:rsid w:val="001A33BE"/>
    <w:rPr>
      <w:rFonts w:eastAsiaTheme="majorEastAsia" w:cstheme="majorBidi"/>
      <w:color w:val="595959" w:themeColor="text1" w:themeTint="A6"/>
      <w:lang w:eastAsia="ja-JP"/>
    </w:rPr>
  </w:style>
  <w:style w:type="character" w:customStyle="1" w:styleId="70">
    <w:name w:val="標題 7 字元"/>
    <w:basedOn w:val="a0"/>
    <w:link w:val="7"/>
    <w:uiPriority w:val="9"/>
    <w:semiHidden/>
    <w:rsid w:val="001A33BE"/>
    <w:rPr>
      <w:rFonts w:eastAsiaTheme="majorEastAsia" w:cstheme="majorBidi"/>
      <w:color w:val="595959" w:themeColor="text1" w:themeTint="A6"/>
      <w:lang w:eastAsia="ja-JP"/>
    </w:rPr>
  </w:style>
  <w:style w:type="character" w:customStyle="1" w:styleId="80">
    <w:name w:val="標題 8 字元"/>
    <w:basedOn w:val="a0"/>
    <w:link w:val="8"/>
    <w:uiPriority w:val="9"/>
    <w:semiHidden/>
    <w:rsid w:val="001A33BE"/>
    <w:rPr>
      <w:rFonts w:eastAsiaTheme="majorEastAsia" w:cstheme="majorBidi"/>
      <w:color w:val="272727" w:themeColor="text1" w:themeTint="D8"/>
      <w:lang w:eastAsia="ja-JP"/>
    </w:rPr>
  </w:style>
  <w:style w:type="character" w:customStyle="1" w:styleId="90">
    <w:name w:val="標題 9 字元"/>
    <w:basedOn w:val="a0"/>
    <w:link w:val="9"/>
    <w:uiPriority w:val="9"/>
    <w:semiHidden/>
    <w:rsid w:val="001A33BE"/>
    <w:rPr>
      <w:rFonts w:eastAsiaTheme="majorEastAsia" w:cstheme="majorBidi"/>
      <w:color w:val="272727" w:themeColor="text1" w:themeTint="D8"/>
      <w:lang w:eastAsia="ja-JP"/>
    </w:rPr>
  </w:style>
  <w:style w:type="paragraph" w:styleId="a3">
    <w:name w:val="Title"/>
    <w:basedOn w:val="a"/>
    <w:next w:val="a"/>
    <w:link w:val="a4"/>
    <w:uiPriority w:val="10"/>
    <w:qFormat/>
    <w:rsid w:val="001A33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A33B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a5">
    <w:name w:val="Subtitle"/>
    <w:basedOn w:val="a"/>
    <w:next w:val="a"/>
    <w:link w:val="a6"/>
    <w:uiPriority w:val="11"/>
    <w:qFormat/>
    <w:rsid w:val="001A33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A3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ja-JP"/>
    </w:rPr>
  </w:style>
  <w:style w:type="paragraph" w:styleId="a7">
    <w:name w:val="Quote"/>
    <w:basedOn w:val="a"/>
    <w:next w:val="a"/>
    <w:link w:val="a8"/>
    <w:uiPriority w:val="29"/>
    <w:qFormat/>
    <w:rsid w:val="001A33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A33BE"/>
    <w:rPr>
      <w:i/>
      <w:iCs/>
      <w:color w:val="404040" w:themeColor="text1" w:themeTint="BF"/>
      <w:lang w:eastAsia="ja-JP"/>
    </w:rPr>
  </w:style>
  <w:style w:type="paragraph" w:styleId="a9">
    <w:name w:val="List Paragraph"/>
    <w:basedOn w:val="a"/>
    <w:uiPriority w:val="34"/>
    <w:qFormat/>
    <w:rsid w:val="001A3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3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A33BE"/>
    <w:rPr>
      <w:i/>
      <w:iCs/>
      <w:color w:val="0F4761" w:themeColor="accent1" w:themeShade="BF"/>
      <w:lang w:eastAsia="ja-JP"/>
    </w:rPr>
  </w:style>
  <w:style w:type="character" w:styleId="ad">
    <w:name w:val="Intense Reference"/>
    <w:basedOn w:val="a0"/>
    <w:uiPriority w:val="32"/>
    <w:qFormat/>
    <w:rsid w:val="001A33B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A33B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9A1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A1F9F"/>
    <w:rPr>
      <w:rFonts w:ascii="Calibri" w:hAnsi="Calibri" w:cs="Calibri"/>
      <w:color w:val="000000"/>
      <w:kern w:val="0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A1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A1F9F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吳睿淳</dc:creator>
  <cp:keywords/>
  <dc:description/>
  <cp:lastModifiedBy>吳睿淳</cp:lastModifiedBy>
  <cp:revision>3</cp:revision>
  <dcterms:created xsi:type="dcterms:W3CDTF">2024-04-17T01:24:00Z</dcterms:created>
  <dcterms:modified xsi:type="dcterms:W3CDTF">2024-04-24T02:22:00Z</dcterms:modified>
</cp:coreProperties>
</file>