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6DE8" w14:textId="54D5102D" w:rsidR="003763F8" w:rsidRPr="00407A37" w:rsidRDefault="003763F8" w:rsidP="007E2D8E">
      <w:pPr>
        <w:spacing w:line="600" w:lineRule="exact"/>
        <w:jc w:val="center"/>
        <w:rPr>
          <w:rFonts w:ascii="Times New Roman" w:eastAsia="標楷體" w:hAnsi="Times New Roman" w:cs="Times New Roman"/>
          <w:sz w:val="32"/>
          <w:szCs w:val="32"/>
        </w:rPr>
      </w:pPr>
    </w:p>
    <w:tbl>
      <w:tblPr>
        <w:tblW w:w="1019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9"/>
        <w:gridCol w:w="8"/>
        <w:gridCol w:w="6"/>
        <w:gridCol w:w="892"/>
        <w:gridCol w:w="1785"/>
        <w:gridCol w:w="486"/>
        <w:gridCol w:w="1165"/>
        <w:gridCol w:w="735"/>
        <w:gridCol w:w="469"/>
        <w:gridCol w:w="521"/>
        <w:gridCol w:w="900"/>
        <w:gridCol w:w="1455"/>
      </w:tblGrid>
      <w:tr w:rsidR="00C26BB6" w:rsidRPr="00C26BB6" w14:paraId="6CC33F23" w14:textId="77777777" w:rsidTr="00C10525">
        <w:trPr>
          <w:cantSplit/>
          <w:trHeight w:val="567"/>
          <w:jc w:val="center"/>
        </w:trPr>
        <w:tc>
          <w:tcPr>
            <w:tcW w:w="1769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6C1381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公司名稱</w:t>
            </w:r>
          </w:p>
        </w:tc>
        <w:tc>
          <w:tcPr>
            <w:tcW w:w="2691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3500A6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66B067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統一編號</w:t>
            </w:r>
          </w:p>
        </w:tc>
        <w:tc>
          <w:tcPr>
            <w:tcW w:w="4080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8A3FEC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26BB6" w:rsidRPr="00C26BB6" w14:paraId="667B6F8A" w14:textId="77777777" w:rsidTr="00C10525">
        <w:trPr>
          <w:cantSplit/>
          <w:trHeight w:val="567"/>
          <w:jc w:val="center"/>
        </w:trPr>
        <w:tc>
          <w:tcPr>
            <w:tcW w:w="177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5A0BF7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創立日期</w:t>
            </w:r>
          </w:p>
        </w:tc>
        <w:tc>
          <w:tcPr>
            <w:tcW w:w="2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89CC16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righ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年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月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日</w:t>
            </w:r>
          </w:p>
        </w:tc>
        <w:tc>
          <w:tcPr>
            <w:tcW w:w="1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673B29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負責人</w:t>
            </w:r>
          </w:p>
        </w:tc>
        <w:tc>
          <w:tcPr>
            <w:tcW w:w="172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55858F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center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1ADEB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負責人</w:t>
            </w:r>
          </w:p>
          <w:p w14:paraId="6FA9EA95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性別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4994AA4" w14:textId="10BE352E" w:rsidR="003763F8" w:rsidRPr="00C26BB6" w:rsidRDefault="00205DE2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男</w:t>
            </w:r>
          </w:p>
          <w:p w14:paraId="67D160CC" w14:textId="79A7BC2C" w:rsidR="003763F8" w:rsidRPr="00C26BB6" w:rsidRDefault="00205DE2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女</w:t>
            </w:r>
          </w:p>
        </w:tc>
      </w:tr>
      <w:tr w:rsidR="00C26BB6" w:rsidRPr="00C26BB6" w14:paraId="60CD3BFA" w14:textId="77777777" w:rsidTr="00C10525">
        <w:trPr>
          <w:cantSplit/>
          <w:trHeight w:val="567"/>
          <w:jc w:val="center"/>
        </w:trPr>
        <w:tc>
          <w:tcPr>
            <w:tcW w:w="177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72DD85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資本額</w:t>
            </w:r>
          </w:p>
        </w:tc>
        <w:tc>
          <w:tcPr>
            <w:tcW w:w="2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A90FBB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righ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仟元</w:t>
            </w:r>
          </w:p>
        </w:tc>
        <w:tc>
          <w:tcPr>
            <w:tcW w:w="1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CD5FA9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員工人數</w:t>
            </w:r>
          </w:p>
        </w:tc>
        <w:tc>
          <w:tcPr>
            <w:tcW w:w="7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DBB15B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center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男</w:t>
            </w:r>
          </w:p>
        </w:tc>
        <w:tc>
          <w:tcPr>
            <w:tcW w:w="9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2FDD87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center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526C6B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center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女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9161FC2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center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 xml:space="preserve">    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人</w:t>
            </w:r>
          </w:p>
        </w:tc>
      </w:tr>
      <w:tr w:rsidR="00C26BB6" w:rsidRPr="00C26BB6" w14:paraId="2FA0812E" w14:textId="77777777" w:rsidTr="00C10525">
        <w:trPr>
          <w:cantSplit/>
          <w:trHeight w:val="567"/>
          <w:jc w:val="center"/>
        </w:trPr>
        <w:tc>
          <w:tcPr>
            <w:tcW w:w="177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82D23E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去年營業額</w:t>
            </w:r>
          </w:p>
        </w:tc>
        <w:tc>
          <w:tcPr>
            <w:tcW w:w="2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C867FF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jc w:val="righ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仟元</w:t>
            </w:r>
          </w:p>
        </w:tc>
        <w:tc>
          <w:tcPr>
            <w:tcW w:w="1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4A6274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地址</w:t>
            </w:r>
          </w:p>
        </w:tc>
        <w:tc>
          <w:tcPr>
            <w:tcW w:w="4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0AFB431" w14:textId="32665529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26BB6" w:rsidRPr="00C26BB6" w14:paraId="275053E1" w14:textId="77777777" w:rsidTr="00C10525">
        <w:trPr>
          <w:cantSplit/>
          <w:trHeight w:val="567"/>
          <w:jc w:val="center"/>
        </w:trPr>
        <w:tc>
          <w:tcPr>
            <w:tcW w:w="177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892EF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聯絡人</w:t>
            </w:r>
          </w:p>
        </w:tc>
        <w:tc>
          <w:tcPr>
            <w:tcW w:w="2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179B0C5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47F3628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pacing w:val="-20"/>
                <w:sz w:val="21"/>
                <w:szCs w:val="24"/>
              </w:rPr>
              <w:t>E-</w:t>
            </w:r>
            <w:r w:rsidRPr="00C26BB6">
              <w:rPr>
                <w:rFonts w:ascii="Times New Roman" w:eastAsia="標楷體" w:hAnsi="Times New Roman" w:cs="Times New Roman"/>
                <w:sz w:val="21"/>
                <w:szCs w:val="24"/>
              </w:rPr>
              <w:t>MAIL</w:t>
            </w:r>
            <w:r w:rsidRPr="00C26BB6">
              <w:rPr>
                <w:rFonts w:ascii="Times New Roman" w:eastAsia="標楷體" w:hAnsi="Times New Roman" w:cs="Times New Roman"/>
                <w:spacing w:val="-20"/>
                <w:szCs w:val="24"/>
              </w:rPr>
              <w:t>信箱</w:t>
            </w:r>
          </w:p>
        </w:tc>
        <w:tc>
          <w:tcPr>
            <w:tcW w:w="4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0F4D660A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26BB6" w:rsidRPr="00C26BB6" w14:paraId="306E0F0C" w14:textId="77777777" w:rsidTr="00C10525">
        <w:trPr>
          <w:cantSplit/>
          <w:trHeight w:val="567"/>
          <w:jc w:val="center"/>
        </w:trPr>
        <w:tc>
          <w:tcPr>
            <w:tcW w:w="177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AEB072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電話</w:t>
            </w:r>
          </w:p>
        </w:tc>
        <w:tc>
          <w:tcPr>
            <w:tcW w:w="268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B3F577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16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DCDBE7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傳真</w:t>
            </w:r>
          </w:p>
        </w:tc>
        <w:tc>
          <w:tcPr>
            <w:tcW w:w="408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50ED088E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26BB6" w:rsidRPr="00C26BB6" w14:paraId="7D33F45B" w14:textId="77777777" w:rsidTr="00A82196">
        <w:trPr>
          <w:cantSplit/>
          <w:trHeight w:val="288"/>
          <w:jc w:val="center"/>
        </w:trPr>
        <w:tc>
          <w:tcPr>
            <w:tcW w:w="1777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440293" w14:textId="77777777" w:rsidR="003763F8" w:rsidRPr="00C26BB6" w:rsidRDefault="003763F8" w:rsidP="00A96E77">
            <w:pPr>
              <w:autoSpaceDE w:val="0"/>
              <w:autoSpaceDN w:val="0"/>
              <w:snapToGrid w:val="0"/>
              <w:spacing w:line="240" w:lineRule="atLeas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工業區</w:t>
            </w:r>
          </w:p>
        </w:tc>
        <w:tc>
          <w:tcPr>
            <w:tcW w:w="841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1237242" w14:textId="770A6526" w:rsidR="003763F8" w:rsidRPr="00C26BB6" w:rsidRDefault="00205DE2" w:rsidP="00A96E77">
            <w:pPr>
              <w:autoSpaceDE w:val="0"/>
              <w:autoSpaceDN w:val="0"/>
              <w:spacing w:line="360" w:lineRule="auto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工業區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: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     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工業區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縣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市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  <w:p w14:paraId="17E311F0" w14:textId="34ADC4AE" w:rsidR="003763F8" w:rsidRPr="00C26BB6" w:rsidRDefault="00205DE2" w:rsidP="00A96E77">
            <w:pPr>
              <w:autoSpaceDE w:val="0"/>
              <w:autoSpaceDN w:val="0"/>
              <w:spacing w:line="360" w:lineRule="auto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</w:rPr>
              <w:t>□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非屬工業區：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縣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  <w:u w:val="single"/>
              </w:rPr>
              <w:t xml:space="preserve">         </w:t>
            </w:r>
            <w:r w:rsidR="003763F8" w:rsidRPr="00C26BB6">
              <w:rPr>
                <w:rFonts w:ascii="Times New Roman" w:eastAsia="標楷體" w:hAnsi="Times New Roman" w:cs="Times New Roman"/>
                <w:szCs w:val="24"/>
              </w:rPr>
              <w:t>市</w:t>
            </w:r>
          </w:p>
        </w:tc>
      </w:tr>
      <w:tr w:rsidR="00C26BB6" w:rsidRPr="00C26BB6" w14:paraId="1EEFCF8D" w14:textId="77777777" w:rsidTr="00C10525">
        <w:trPr>
          <w:jc w:val="center"/>
        </w:trPr>
        <w:tc>
          <w:tcPr>
            <w:tcW w:w="10191" w:type="dxa"/>
            <w:gridSpan w:val="1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D3254E6" w14:textId="77777777" w:rsidR="003763F8" w:rsidRPr="00CF60B0" w:rsidRDefault="003763F8" w:rsidP="00A96E77">
            <w:pPr>
              <w:jc w:val="center"/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>訪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>視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>內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>容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>紀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 xml:space="preserve"> </w:t>
            </w: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>錄</w:t>
            </w:r>
          </w:p>
        </w:tc>
      </w:tr>
      <w:tr w:rsidR="00C26BB6" w:rsidRPr="00C26BB6" w14:paraId="0CED5E26" w14:textId="77777777" w:rsidTr="00C10525">
        <w:trPr>
          <w:jc w:val="center"/>
        </w:trPr>
        <w:tc>
          <w:tcPr>
            <w:tcW w:w="10191" w:type="dxa"/>
            <w:gridSpan w:val="12"/>
            <w:tcBorders>
              <w:top w:val="single" w:sz="6" w:space="0" w:color="auto"/>
              <w:bottom w:val="single" w:sz="6" w:space="0" w:color="auto"/>
            </w:tcBorders>
          </w:tcPr>
          <w:p w14:paraId="469566B4" w14:textId="705A9ABD" w:rsidR="003763F8" w:rsidRPr="00C26BB6" w:rsidRDefault="003763F8" w:rsidP="00501476">
            <w:pPr>
              <w:rPr>
                <w:rFonts w:ascii="Times New Roman" w:eastAsia="標楷體" w:hAnsi="Times New Roman" w:cs="Times New Roman"/>
              </w:rPr>
            </w:pPr>
            <w:r w:rsidRPr="00C26BB6">
              <w:rPr>
                <w:rFonts w:ascii="Times New Roman" w:eastAsia="標楷體" w:hAnsi="Times New Roman" w:cs="Times New Roman"/>
                <w:b/>
                <w:szCs w:val="24"/>
              </w:rPr>
              <w:t>一、面臨問題</w:t>
            </w:r>
            <w:r w:rsidR="00501476">
              <w:rPr>
                <w:rFonts w:ascii="Times New Roman" w:eastAsia="標楷體" w:hAnsi="Times New Roman" w:cs="Times New Roman" w:hint="eastAsia"/>
                <w:b/>
                <w:szCs w:val="24"/>
              </w:rPr>
              <w:t xml:space="preserve"> 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="00501476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若為自身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輔導廠商，</w:t>
            </w:r>
            <w:r w:rsidR="00501476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其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「問題」之</w:t>
            </w:r>
            <w:proofErr w:type="gramStart"/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一</w:t>
            </w:r>
            <w:proofErr w:type="gramEnd"/>
            <w:r w:rsidR="00501476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需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與專案計畫「輔導內容」一致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03AFCAD4" w14:textId="77777777" w:rsidR="00A82196" w:rsidRDefault="00A82196" w:rsidP="00A96E77">
            <w:pPr>
              <w:rPr>
                <w:rFonts w:ascii="Times New Roman" w:hAnsi="Times New Roman" w:cs="Times New Roman"/>
              </w:rPr>
            </w:pPr>
          </w:p>
          <w:p w14:paraId="132C2620" w14:textId="182780A8" w:rsidR="001E41D3" w:rsidRDefault="001E41D3" w:rsidP="00A96E77">
            <w:pPr>
              <w:rPr>
                <w:rFonts w:ascii="Times New Roman" w:hAnsi="Times New Roman" w:cs="Times New Roman"/>
              </w:rPr>
            </w:pPr>
          </w:p>
          <w:p w14:paraId="3E7F5E09" w14:textId="3747512B" w:rsidR="00725930" w:rsidRDefault="00725930" w:rsidP="00A96E77">
            <w:pPr>
              <w:rPr>
                <w:rFonts w:ascii="Times New Roman" w:hAnsi="Times New Roman" w:cs="Times New Roman"/>
              </w:rPr>
            </w:pPr>
          </w:p>
          <w:p w14:paraId="4601A68D" w14:textId="485F5773" w:rsidR="00725930" w:rsidRDefault="00725930" w:rsidP="00A96E77">
            <w:pPr>
              <w:rPr>
                <w:rFonts w:ascii="Times New Roman" w:hAnsi="Times New Roman" w:cs="Times New Roman"/>
              </w:rPr>
            </w:pPr>
          </w:p>
          <w:p w14:paraId="0CAAA3A8" w14:textId="77777777" w:rsidR="00725930" w:rsidRDefault="00725930" w:rsidP="00A96E77">
            <w:pPr>
              <w:rPr>
                <w:rFonts w:ascii="Times New Roman" w:hAnsi="Times New Roman" w:cs="Times New Roman"/>
              </w:rPr>
            </w:pPr>
          </w:p>
          <w:p w14:paraId="26C77F36" w14:textId="77777777" w:rsidR="0061119B" w:rsidRDefault="0061119B" w:rsidP="00A96E77">
            <w:pPr>
              <w:rPr>
                <w:rFonts w:ascii="Times New Roman" w:hAnsi="Times New Roman" w:cs="Times New Roman"/>
              </w:rPr>
            </w:pPr>
          </w:p>
          <w:p w14:paraId="354F2064" w14:textId="12907959" w:rsidR="00676C11" w:rsidRDefault="00676C11" w:rsidP="00A96E77">
            <w:pPr>
              <w:rPr>
                <w:rFonts w:ascii="Times New Roman" w:hAnsi="Times New Roman" w:cs="Times New Roman"/>
              </w:rPr>
            </w:pPr>
          </w:p>
          <w:p w14:paraId="4B8BFF1B" w14:textId="54C69C5A" w:rsidR="008D0A6C" w:rsidRDefault="008D0A6C" w:rsidP="00A96E77">
            <w:pPr>
              <w:rPr>
                <w:rFonts w:ascii="Times New Roman" w:hAnsi="Times New Roman" w:cs="Times New Roman"/>
              </w:rPr>
            </w:pPr>
          </w:p>
          <w:p w14:paraId="626917F6" w14:textId="74C92E74" w:rsidR="008D0A6C" w:rsidRDefault="008D0A6C" w:rsidP="00A96E77">
            <w:pPr>
              <w:rPr>
                <w:rFonts w:ascii="Times New Roman" w:hAnsi="Times New Roman" w:cs="Times New Roman"/>
              </w:rPr>
            </w:pPr>
          </w:p>
          <w:p w14:paraId="6507FC2B" w14:textId="7E61EA57" w:rsidR="008D0A6C" w:rsidRDefault="008D0A6C" w:rsidP="00A96E77">
            <w:pPr>
              <w:rPr>
                <w:rFonts w:ascii="Times New Roman" w:hAnsi="Times New Roman" w:cs="Times New Roman"/>
              </w:rPr>
            </w:pPr>
          </w:p>
          <w:p w14:paraId="0D67FAF4" w14:textId="6913131E" w:rsidR="008D0A6C" w:rsidRDefault="008D0A6C" w:rsidP="00A96E77">
            <w:pPr>
              <w:rPr>
                <w:rFonts w:ascii="Times New Roman" w:hAnsi="Times New Roman" w:cs="Times New Roman"/>
              </w:rPr>
            </w:pPr>
          </w:p>
          <w:p w14:paraId="1BD153BF" w14:textId="488684CD" w:rsidR="008D0A6C" w:rsidRDefault="008D0A6C" w:rsidP="00A96E77">
            <w:pPr>
              <w:rPr>
                <w:rFonts w:ascii="Times New Roman" w:hAnsi="Times New Roman" w:cs="Times New Roman"/>
              </w:rPr>
            </w:pPr>
          </w:p>
          <w:p w14:paraId="6BA19213" w14:textId="306DC86E" w:rsidR="008D0A6C" w:rsidRDefault="008D0A6C" w:rsidP="00A96E77">
            <w:pPr>
              <w:rPr>
                <w:rFonts w:ascii="Times New Roman" w:hAnsi="Times New Roman" w:cs="Times New Roman"/>
              </w:rPr>
            </w:pPr>
          </w:p>
          <w:p w14:paraId="7EAF0298" w14:textId="77777777" w:rsidR="008D0A6C" w:rsidRPr="00C26BB6" w:rsidRDefault="008D0A6C" w:rsidP="00A96E77">
            <w:pPr>
              <w:rPr>
                <w:rFonts w:ascii="Times New Roman" w:hAnsi="Times New Roman" w:cs="Times New Roman"/>
              </w:rPr>
            </w:pPr>
          </w:p>
          <w:p w14:paraId="0C443F7B" w14:textId="77777777" w:rsidR="000E6234" w:rsidRDefault="000E6234" w:rsidP="00A96E77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1BA06661" w14:textId="77777777" w:rsidR="000E6234" w:rsidRDefault="000E6234" w:rsidP="00A96E77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36BB7E80" w14:textId="06056236" w:rsidR="000E6234" w:rsidRDefault="000E6234" w:rsidP="00A96E77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17956F5C" w14:textId="77777777" w:rsidR="007E2D8E" w:rsidRDefault="007E2D8E" w:rsidP="00A96E77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1D2BBCA9" w14:textId="77777777" w:rsidR="000E6234" w:rsidRDefault="000E6234" w:rsidP="00A96E77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148EA975" w14:textId="77777777" w:rsidR="000E6234" w:rsidRDefault="000E6234" w:rsidP="00A96E77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b/>
                <w:szCs w:val="24"/>
              </w:rPr>
            </w:pPr>
          </w:p>
          <w:p w14:paraId="2C2F4996" w14:textId="1E7E1F28" w:rsidR="003763F8" w:rsidRPr="000E6234" w:rsidRDefault="003763F8" w:rsidP="00A96E77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C26BB6">
              <w:rPr>
                <w:rFonts w:ascii="Times New Roman" w:eastAsia="標楷體" w:hAnsi="Times New Roman" w:cs="Times New Roman"/>
                <w:b/>
                <w:szCs w:val="24"/>
              </w:rPr>
              <w:t>二、業者需求</w:t>
            </w:r>
            <w:bookmarkStart w:id="0" w:name="OLE_LINK31"/>
            <w:r w:rsidR="008D0A6C">
              <w:rPr>
                <w:rFonts w:ascii="Times New Roman" w:eastAsia="標楷體" w:hAnsi="Times New Roman" w:cs="Times New Roman" w:hint="eastAsia"/>
                <w:b/>
                <w:szCs w:val="24"/>
              </w:rPr>
              <w:t>與協助方式</w:t>
            </w:r>
            <w:r w:rsidR="00501476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(</w:t>
            </w:r>
            <w:r w:rsid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可重複勾選，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並</w:t>
            </w:r>
            <w:r w:rsid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說明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需求</w:t>
            </w:r>
            <w:r w:rsid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與</w:t>
            </w:r>
            <w:r w:rsidR="000E6234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協助改善</w:t>
            </w:r>
            <w:r w:rsid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方式</w:t>
            </w:r>
            <w:r w:rsidR="000E6234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，如參與</w:t>
            </w:r>
            <w:r w:rsid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/</w:t>
            </w:r>
            <w:r w:rsid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申請</w:t>
            </w:r>
            <w:r w:rsidR="000E6234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計畫、</w:t>
            </w:r>
            <w:r w:rsid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技術與</w:t>
            </w:r>
            <w:r w:rsidR="000E6234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建</w:t>
            </w:r>
            <w:r w:rsid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議</w:t>
            </w:r>
            <w:r w:rsidR="000E6234" w:rsidRPr="000E6234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等方式</w:t>
            </w:r>
            <w:r w:rsidRPr="000E6234">
              <w:rPr>
                <w:rFonts w:ascii="Times New Roman" w:eastAsia="標楷體" w:hAnsi="Times New Roman" w:cs="Times New Roman"/>
                <w:sz w:val="20"/>
                <w:szCs w:val="20"/>
              </w:rPr>
              <w:t>)</w:t>
            </w:r>
          </w:p>
          <w:p w14:paraId="321670B4" w14:textId="19DFBF49" w:rsidR="007F2CF1" w:rsidRPr="00853BD3" w:rsidRDefault="00815DFB" w:rsidP="001E41D3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</w:pPr>
            <w:bookmarkStart w:id="1" w:name="OLE_LINK16"/>
            <w:bookmarkStart w:id="2" w:name="OLE_LINK9"/>
            <w:bookmarkEnd w:id="0"/>
            <w:r w:rsidRPr="001D56C7">
              <w:rPr>
                <w:rFonts w:ascii="標楷體" w:eastAsia="標楷體" w:hAnsi="標楷體" w:cs="Times New Roman" w:hint="eastAsia"/>
                <w:color w:val="FF0000"/>
                <w:kern w:val="0"/>
                <w:sz w:val="22"/>
              </w:rPr>
              <w:t xml:space="preserve"> </w:t>
            </w:r>
            <w:r w:rsidRPr="008D0A6C">
              <w:rPr>
                <w:rFonts w:ascii="標楷體" w:eastAsia="標楷體" w:hAnsi="標楷體" w:cs="Times New Roman" w:hint="eastAsia"/>
                <w:kern w:val="0"/>
                <w:sz w:val="22"/>
              </w:rPr>
              <w:t>□</w:t>
            </w:r>
            <w:r w:rsidR="00104E4D" w:rsidRPr="008D0A6C">
              <w:rPr>
                <w:rFonts w:ascii="標楷體" w:eastAsia="標楷體" w:hAnsi="標楷體" w:cs="Times New Roman" w:hint="eastAsia"/>
                <w:sz w:val="22"/>
              </w:rPr>
              <w:t xml:space="preserve"> </w:t>
            </w:r>
            <w:bookmarkEnd w:id="1"/>
            <w:r w:rsidR="00104E4D" w:rsidRPr="008D0A6C">
              <w:rPr>
                <w:rFonts w:ascii="標楷體" w:eastAsia="標楷體" w:hAnsi="標楷體" w:cs="Times New Roman"/>
                <w:sz w:val="22"/>
              </w:rPr>
              <w:t>1.</w:t>
            </w:r>
            <w:r w:rsidR="00104E4D" w:rsidRPr="00181E83">
              <w:rPr>
                <w:rFonts w:ascii="標楷體" w:eastAsia="標楷體" w:hAnsi="標楷體" w:cs="Times New Roman" w:hint="eastAsia"/>
                <w:b/>
                <w:bCs/>
                <w:sz w:val="22"/>
              </w:rPr>
              <w:t>找技術</w:t>
            </w:r>
            <w:r w:rsidRPr="008D0A6C">
              <w:rPr>
                <w:rFonts w:ascii="標楷體" w:eastAsia="標楷體" w:hAnsi="標楷體" w:cs="Times New Roman" w:hint="eastAsia"/>
                <w:sz w:val="22"/>
              </w:rPr>
              <w:t>：</w:t>
            </w:r>
            <w:bookmarkStart w:id="3" w:name="OLE_LINK38"/>
            <w:bookmarkStart w:id="4" w:name="OLE_LINK33"/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bookmarkStart w:id="5" w:name="OLE_LINK10"/>
            <w:r w:rsidR="007F2CF1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數位轉型</w:t>
            </w:r>
            <w:bookmarkEnd w:id="5"/>
            <w:r w:rsidR="00F739C1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使用數位科技與工具提升產業原有的組織、文化、人才、流程、銷售或技術架構</w:t>
            </w:r>
            <w:r w:rsidR="00B5273C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。</w:t>
            </w:r>
          </w:p>
          <w:p w14:paraId="3CC16697" w14:textId="2B2D644F" w:rsidR="00726AC1" w:rsidRPr="001D56C7" w:rsidRDefault="007F2CF1" w:rsidP="001E41D3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FF0000"/>
                <w:sz w:val="22"/>
              </w:rPr>
            </w:pPr>
            <w:r w:rsidRPr="001D56C7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lastRenderedPageBreak/>
              <w:t xml:space="preserve">             </w:t>
            </w:r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□</w:t>
            </w:r>
            <w:proofErr w:type="gramStart"/>
            <w:r w:rsidR="00B5273C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科技農企</w:t>
            </w:r>
            <w:proofErr w:type="gramEnd"/>
            <w:r w:rsidR="00F739C1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利用科學技術與器材設備，協助提升農漁牧產品與原料的關鍵技術、產能或行銷通路</w:t>
            </w:r>
            <w:r w:rsidR="00B5273C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。</w:t>
            </w:r>
            <w:bookmarkStart w:id="6" w:name="OLE_LINK36"/>
          </w:p>
          <w:p w14:paraId="20A29F12" w14:textId="14BE0AC6" w:rsidR="00BD7F6C" w:rsidRPr="001D56C7" w:rsidRDefault="00726AC1" w:rsidP="001E41D3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FF0000"/>
                <w:sz w:val="18"/>
                <w:szCs w:val="18"/>
              </w:rPr>
            </w:pPr>
            <w:r w:rsidRPr="001D56C7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             </w:t>
            </w:r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石材應用</w:t>
            </w:r>
            <w:r w:rsidR="00F739C1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導入智慧加工、機電控制、科學檢測、打樣設計等技術能量，提升石材產業與產品競爭力。</w:t>
            </w:r>
          </w:p>
          <w:p w14:paraId="740F4C66" w14:textId="52C0861F" w:rsidR="001E41D3" w:rsidRPr="001D56C7" w:rsidRDefault="00BD7F6C" w:rsidP="001E41D3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8"/>
                <w:szCs w:val="18"/>
              </w:rPr>
            </w:pPr>
            <w:r w:rsidRPr="001D56C7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             </w:t>
            </w:r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726AC1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生活美學</w:t>
            </w:r>
            <w:r w:rsidR="00F739C1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經由食品加工、檢測分析、工藝設計等技術，打造具創新性或永續性的生活、商業與美學型態。</w:t>
            </w:r>
          </w:p>
          <w:bookmarkEnd w:id="3"/>
          <w:bookmarkEnd w:id="6"/>
          <w:p w14:paraId="0408229A" w14:textId="2842BF4F" w:rsidR="00BD7F6C" w:rsidRPr="001D56C7" w:rsidRDefault="00BD7F6C" w:rsidP="00BD7F6C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8"/>
                <w:szCs w:val="18"/>
              </w:rPr>
            </w:pPr>
            <w:r w:rsidRPr="001D56C7">
              <w:rPr>
                <w:rFonts w:ascii="Times New Roman" w:eastAsia="標楷體" w:hAnsi="Times New Roman" w:cs="Times New Roman"/>
                <w:color w:val="FF0000"/>
                <w:sz w:val="22"/>
              </w:rPr>
              <w:t xml:space="preserve">              </w:t>
            </w:r>
            <w:r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="00726AC1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健康休閒</w:t>
            </w:r>
            <w:r w:rsidR="00F739C1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透過智慧健康與餐飲設計等技術，創造健康監測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/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管理、特色飲食、休閒旅遊等健康創新服務。</w:t>
            </w:r>
          </w:p>
          <w:p w14:paraId="47243248" w14:textId="603DB859" w:rsidR="00BD7F6C" w:rsidRDefault="00BD7F6C" w:rsidP="00BD7F6C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</w:pPr>
            <w:r w:rsidRPr="001D56C7">
              <w:rPr>
                <w:rFonts w:ascii="Times New Roman" w:eastAsia="標楷體" w:hAnsi="Times New Roman" w:cs="Times New Roman"/>
                <w:color w:val="FF0000"/>
                <w:sz w:val="22"/>
              </w:rPr>
              <w:t xml:space="preserve">              </w:t>
            </w:r>
            <w:r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□永續</w:t>
            </w:r>
            <w:r w:rsidR="00726AC1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節能</w:t>
            </w:r>
            <w:r w:rsidR="00F739C1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通過檢測分析、管理、行銷、設計等技術協助產業達成社會正義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/</w:t>
            </w:r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責任與</w:t>
            </w:r>
            <w:proofErr w:type="gramStart"/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節能減碳等</w:t>
            </w:r>
            <w:proofErr w:type="gramEnd"/>
            <w:r w:rsidR="00F739C1" w:rsidRPr="00F739C1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永續目標。</w:t>
            </w:r>
          </w:p>
          <w:bookmarkEnd w:id="4"/>
          <w:p w14:paraId="195291F2" w14:textId="64B8D6A1" w:rsidR="00A82196" w:rsidRPr="00853BD3" w:rsidRDefault="00815DFB" w:rsidP="00104E4D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7"/>
                <w:szCs w:val="17"/>
              </w:rPr>
            </w:pPr>
            <w:r w:rsidRPr="001D56C7">
              <w:rPr>
                <w:rFonts w:ascii="標楷體" w:eastAsia="標楷體" w:hAnsi="標楷體" w:cs="Times New Roman" w:hint="eastAsia"/>
                <w:color w:val="FF0000"/>
                <w:kern w:val="0"/>
                <w:sz w:val="22"/>
              </w:rPr>
              <w:t xml:space="preserve"> </w:t>
            </w:r>
            <w:r w:rsidRPr="008D0A6C">
              <w:rPr>
                <w:rFonts w:ascii="標楷體" w:eastAsia="標楷體" w:hAnsi="標楷體" w:cs="Times New Roman" w:hint="eastAsia"/>
                <w:sz w:val="22"/>
              </w:rPr>
              <w:t>□</w:t>
            </w:r>
            <w:r w:rsidR="00104E4D" w:rsidRPr="008D0A6C">
              <w:rPr>
                <w:rFonts w:ascii="標楷體" w:eastAsia="標楷體" w:hAnsi="標楷體" w:cs="Times New Roman" w:hint="eastAsia"/>
                <w:sz w:val="22"/>
              </w:rPr>
              <w:t xml:space="preserve"> </w:t>
            </w:r>
            <w:r w:rsidR="00104E4D" w:rsidRPr="008D0A6C">
              <w:rPr>
                <w:rFonts w:ascii="標楷體" w:eastAsia="標楷體" w:hAnsi="標楷體" w:cs="Times New Roman"/>
                <w:sz w:val="22"/>
              </w:rPr>
              <w:t>2</w:t>
            </w:r>
            <w:r w:rsidR="00104E4D" w:rsidRPr="008D0A6C">
              <w:rPr>
                <w:rFonts w:ascii="標楷體" w:eastAsia="標楷體" w:hAnsi="標楷體" w:cs="Times New Roman" w:hint="eastAsia"/>
                <w:sz w:val="22"/>
              </w:rPr>
              <w:t>.</w:t>
            </w:r>
            <w:r w:rsidR="00104E4D" w:rsidRPr="00181E83">
              <w:rPr>
                <w:rFonts w:ascii="標楷體" w:eastAsia="標楷體" w:hAnsi="標楷體" w:cs="Times New Roman" w:hint="eastAsia"/>
                <w:b/>
                <w:bCs/>
                <w:sz w:val="22"/>
              </w:rPr>
              <w:t>找經費</w:t>
            </w:r>
            <w:r w:rsidRPr="008D0A6C">
              <w:rPr>
                <w:rFonts w:ascii="標楷體" w:eastAsia="標楷體" w:hAnsi="標楷體" w:cs="Times New Roman" w:hint="eastAsia"/>
                <w:sz w:val="22"/>
              </w:rPr>
              <w:t>：</w:t>
            </w:r>
            <w:bookmarkStart w:id="7" w:name="OLE_LINK13"/>
            <w:bookmarkStart w:id="8" w:name="OLE_LINK14"/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□市場行銷</w:t>
            </w:r>
            <w:r w:rsidR="00146410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bookmarkStart w:id="9" w:name="OLE_LINK74"/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國際貿易補助公司商號海外參展、</w:t>
            </w:r>
            <w:bookmarkStart w:id="10" w:name="OLE_LINK65"/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臺灣製產品</w:t>
            </w:r>
            <w:r w:rsidR="005718C7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MIT</w:t>
            </w:r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微笑標章推動計畫</w:t>
            </w:r>
            <w:bookmarkEnd w:id="10"/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、</w:t>
            </w:r>
            <w:r w:rsidR="00A82196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OTOP</w:t>
            </w:r>
            <w:r w:rsidR="00A82196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城鄉特色產業專案輔導</w:t>
            </w:r>
            <w:r w:rsidR="004D24B1"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  <w:t>…</w:t>
            </w:r>
          </w:p>
          <w:bookmarkEnd w:id="9"/>
          <w:p w14:paraId="59314A3F" w14:textId="29294E35" w:rsidR="00A82196" w:rsidRPr="00853BD3" w:rsidRDefault="00A82196" w:rsidP="00104E4D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6"/>
                <w:szCs w:val="16"/>
              </w:rPr>
            </w:pPr>
            <w:r w:rsidRPr="001D56C7">
              <w:rPr>
                <w:rFonts w:ascii="標楷體" w:eastAsia="標楷體" w:hAnsi="標楷體" w:cs="Times New Roman" w:hint="eastAsia"/>
                <w:color w:val="FF0000"/>
                <w:kern w:val="0"/>
                <w:sz w:val="22"/>
              </w:rPr>
              <w:t xml:space="preserve">              </w:t>
            </w:r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□人才培訓</w:t>
            </w:r>
            <w:r w:rsidR="00853BD3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經濟部工業局工業技術人才培訓全球資訊網、</w:t>
            </w:r>
            <w:bookmarkStart w:id="11" w:name="OLE_LINK54"/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創業大學校計畫</w:t>
            </w:r>
            <w:bookmarkEnd w:id="11"/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、</w:t>
            </w:r>
            <w:r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女性</w:t>
            </w:r>
            <w:proofErr w:type="gramStart"/>
            <w:r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創業飛雁計畫</w:t>
            </w:r>
            <w:proofErr w:type="gramEnd"/>
            <w:r w:rsidR="004D24B1"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  <w:t>…</w:t>
            </w:r>
          </w:p>
          <w:p w14:paraId="0246FD50" w14:textId="6A2CB144" w:rsidR="001D56C7" w:rsidRPr="00853BD3" w:rsidRDefault="00A82196" w:rsidP="00104E4D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</w:pPr>
            <w:r w:rsidRPr="001D56C7">
              <w:rPr>
                <w:rFonts w:ascii="標楷體" w:eastAsia="標楷體" w:hAnsi="標楷體" w:cs="Times New Roman" w:hint="eastAsia"/>
                <w:color w:val="FF0000"/>
                <w:kern w:val="0"/>
                <w:sz w:val="22"/>
              </w:rPr>
              <w:t xml:space="preserve">              </w:t>
            </w:r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□地方資源</w:t>
            </w:r>
            <w:r w:rsidR="00853BD3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地方型</w:t>
            </w:r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SBIR</w:t>
            </w:r>
            <w:r w:rsid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-</w:t>
            </w:r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地方產業創新研發推動計畫</w:t>
            </w:r>
            <w:r w:rsidR="004D24B1"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  <w:t>…</w:t>
            </w:r>
          </w:p>
          <w:p w14:paraId="016BE918" w14:textId="06B0066E" w:rsidR="00146410" w:rsidRDefault="00A82196" w:rsidP="00104E4D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7"/>
                <w:szCs w:val="17"/>
              </w:rPr>
            </w:pPr>
            <w:r w:rsidRPr="001D56C7">
              <w:rPr>
                <w:rFonts w:ascii="標楷體" w:eastAsia="標楷體" w:hAnsi="標楷體" w:cs="Times New Roman" w:hint="eastAsia"/>
                <w:color w:val="FF0000"/>
                <w:kern w:val="0"/>
                <w:sz w:val="22"/>
              </w:rPr>
              <w:t xml:space="preserve">             </w:t>
            </w:r>
            <w:r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□研發創新</w:t>
            </w:r>
            <w:r w:rsidR="00146410">
              <w:rPr>
                <w:rFonts w:ascii="Times New Roman" w:eastAsia="標楷體" w:hAnsi="Times New Roman" w:cs="Times New Roman" w:hint="eastAsia"/>
                <w:color w:val="FF0000"/>
                <w:sz w:val="22"/>
              </w:rPr>
              <w:t xml:space="preserve"> </w:t>
            </w:r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SBIR-</w:t>
            </w:r>
            <w:r w:rsidR="00853BD3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經濟部中小企業處小型企業創新研發計畫、</w:t>
            </w:r>
            <w:r w:rsidR="00107337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TIIP</w:t>
            </w:r>
            <w:r w:rsidR="00107337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產業升級創新平台輔導計畫</w:t>
            </w:r>
            <w:r w:rsidR="00107337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-</w:t>
            </w:r>
            <w:r w:rsidR="00107337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主題式研發計畫</w:t>
            </w:r>
            <w:r w:rsidR="004D24B1"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  <w:t>…</w:t>
            </w:r>
          </w:p>
          <w:p w14:paraId="336DF0E8" w14:textId="7ADD0A23" w:rsidR="00146410" w:rsidRDefault="00146410" w:rsidP="00146410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7"/>
                <w:szCs w:val="17"/>
              </w:rPr>
            </w:pPr>
            <w:r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7"/>
                <w:szCs w:val="17"/>
              </w:rPr>
              <w:t xml:space="preserve">                </w:t>
            </w:r>
            <w:r w:rsidR="000E6234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7"/>
                <w:szCs w:val="17"/>
              </w:rPr>
              <w:t xml:space="preserve"> </w:t>
            </w:r>
            <w:r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7"/>
                <w:szCs w:val="17"/>
              </w:rPr>
              <w:t xml:space="preserve"> </w:t>
            </w:r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□財務通融</w:t>
            </w:r>
            <w:r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 xml:space="preserve"> </w:t>
            </w:r>
            <w:r w:rsidR="000715EC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勞動部微型創業鳳凰貸款</w:t>
            </w:r>
            <w:r w:rsidR="001D56C7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、</w:t>
            </w:r>
            <w:r w:rsidR="000715EC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青年創業及啟動金貸款</w:t>
            </w:r>
            <w:r w:rsidR="001D56C7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、</w:t>
            </w:r>
            <w:r w:rsidR="000715EC" w:rsidRPr="00853BD3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中小企業營運與融資協處計畫</w:t>
            </w:r>
            <w:r w:rsidR="004D24B1"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  <w:t>…</w:t>
            </w:r>
          </w:p>
          <w:p w14:paraId="2B017A74" w14:textId="77777777" w:rsidR="00F12B75" w:rsidRDefault="00146410" w:rsidP="004D24B1">
            <w:pPr>
              <w:autoSpaceDE w:val="0"/>
              <w:autoSpaceDN w:val="0"/>
              <w:spacing w:line="360" w:lineRule="exact"/>
              <w:ind w:left="2655" w:hangingChars="1562" w:hanging="2655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4"/>
                <w:szCs w:val="14"/>
              </w:rPr>
            </w:pPr>
            <w:r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7"/>
                <w:szCs w:val="17"/>
              </w:rPr>
              <w:t xml:space="preserve">                  </w:t>
            </w:r>
            <w:r w:rsidR="00104E4D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□其他</w:t>
            </w:r>
            <w:bookmarkEnd w:id="7"/>
            <w:r w:rsidR="000715EC" w:rsidRPr="000E6234">
              <w:rPr>
                <w:rFonts w:ascii="標楷體" w:eastAsia="標楷體" w:hAnsi="標楷體" w:cs="Times New Roman" w:hint="eastAsia"/>
                <w:sz w:val="20"/>
                <w:szCs w:val="20"/>
              </w:rPr>
              <w:t>資源</w:t>
            </w:r>
            <w:r>
              <w:rPr>
                <w:rFonts w:ascii="Times New Roman" w:eastAsia="標楷體" w:hAnsi="Times New Roman" w:cs="Times New Roman" w:hint="eastAsia"/>
                <w:color w:val="FF0000"/>
                <w:szCs w:val="24"/>
              </w:rPr>
              <w:t xml:space="preserve"> </w:t>
            </w:r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SBTR-</w:t>
            </w:r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推動中小企業</w:t>
            </w:r>
            <w:proofErr w:type="gramStart"/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城鄉創生轉型</w:t>
            </w:r>
            <w:proofErr w:type="gramEnd"/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輔導計畫、</w:t>
            </w:r>
            <w:bookmarkStart w:id="12" w:name="OLE_LINK56"/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文化部推動地方創生文化環境營造計畫</w:t>
            </w:r>
            <w:bookmarkEnd w:id="12"/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、文化部青年村落文化行動計畫、</w:t>
            </w:r>
          </w:p>
          <w:p w14:paraId="099F8A53" w14:textId="0BC81D6C" w:rsidR="000715EC" w:rsidRPr="00146410" w:rsidRDefault="00F12B75" w:rsidP="004D24B1">
            <w:pPr>
              <w:autoSpaceDE w:val="0"/>
              <w:autoSpaceDN w:val="0"/>
              <w:spacing w:line="360" w:lineRule="exact"/>
              <w:ind w:left="3124" w:hangingChars="1562" w:hanging="3124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7"/>
                <w:szCs w:val="17"/>
              </w:rPr>
            </w:pP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                         </w:t>
            </w:r>
            <w:r w:rsidRPr="00F12B75">
              <w:rPr>
                <w:rFonts w:ascii="標楷體" w:eastAsia="標楷體" w:hAnsi="標楷體" w:cs="Times New Roman" w:hint="eastAsia"/>
                <w:sz w:val="10"/>
                <w:szCs w:val="10"/>
              </w:rPr>
              <w:t xml:space="preserve"> </w:t>
            </w:r>
            <w:r w:rsidR="000715EC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原住民族委員會雲世代產業數位轉型</w:t>
            </w:r>
            <w:r w:rsidR="000715EC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-</w:t>
            </w:r>
            <w:r w:rsidR="000715EC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數位翻轉原住民族事業計畫</w:t>
            </w:r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、</w:t>
            </w:r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 xml:space="preserve">IDDI </w:t>
            </w:r>
            <w:r w:rsidR="00853BD3" w:rsidRPr="00F12B75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4"/>
                <w:szCs w:val="14"/>
              </w:rPr>
              <w:t>設計驅動產業創新補助</w:t>
            </w:r>
            <w:r w:rsidR="004D24B1">
              <w:rPr>
                <w:rFonts w:ascii="Times New Roman" w:eastAsia="標楷體" w:hAnsi="Times New Roman" w:cs="Times New Roman"/>
                <w:color w:val="808080" w:themeColor="background1" w:themeShade="80"/>
                <w:sz w:val="15"/>
                <w:szCs w:val="15"/>
              </w:rPr>
              <w:t>…</w:t>
            </w:r>
          </w:p>
          <w:bookmarkEnd w:id="8"/>
          <w:p w14:paraId="7C8FDCC4" w14:textId="45D7D402" w:rsidR="00725930" w:rsidRPr="008D0A6C" w:rsidRDefault="00815DFB" w:rsidP="00181E83">
            <w:pPr>
              <w:autoSpaceDE w:val="0"/>
              <w:autoSpaceDN w:val="0"/>
              <w:spacing w:line="360" w:lineRule="exact"/>
              <w:ind w:leftChars="43" w:left="103"/>
              <w:textAlignment w:val="bottom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8D0A6C">
              <w:rPr>
                <w:rFonts w:ascii="標楷體" w:eastAsia="標楷體" w:hAnsi="標楷體" w:cs="Times New Roman" w:hint="eastAsia"/>
                <w:kern w:val="0"/>
                <w:sz w:val="22"/>
              </w:rPr>
              <w:t xml:space="preserve">□ </w:t>
            </w:r>
            <w:r w:rsidR="00104E4D" w:rsidRPr="008D0A6C">
              <w:rPr>
                <w:rFonts w:ascii="標楷體" w:eastAsia="標楷體" w:hAnsi="標楷體" w:cs="Times New Roman"/>
                <w:sz w:val="22"/>
              </w:rPr>
              <w:t>3.</w:t>
            </w:r>
            <w:r w:rsidR="00104E4D" w:rsidRPr="00181E83">
              <w:rPr>
                <w:rFonts w:ascii="標楷體" w:eastAsia="標楷體" w:hAnsi="標楷體" w:cs="Times New Roman" w:hint="eastAsia"/>
                <w:b/>
                <w:bCs/>
                <w:sz w:val="22"/>
              </w:rPr>
              <w:t>找專家</w:t>
            </w:r>
            <w:r w:rsidRPr="008D0A6C">
              <w:rPr>
                <w:rFonts w:ascii="標楷體" w:eastAsia="標楷體" w:hAnsi="標楷體" w:cs="Times New Roman" w:hint="eastAsia"/>
                <w:sz w:val="22"/>
              </w:rPr>
              <w:t>：□</w:t>
            </w:r>
            <w:r w:rsidR="000715EC" w:rsidRPr="008D0A6C">
              <w:rPr>
                <w:rFonts w:ascii="Times New Roman" w:eastAsia="標楷體" w:hAnsi="Times New Roman" w:cs="Times New Roman" w:hint="eastAsia"/>
                <w:sz w:val="22"/>
              </w:rPr>
              <w:t>專業人才：</w:t>
            </w:r>
            <w:bookmarkStart w:id="13" w:name="OLE_LINK51"/>
            <w:r w:rsidR="000715EC" w:rsidRPr="008D0A6C">
              <w:rPr>
                <w:rFonts w:ascii="標楷體" w:eastAsia="標楷體" w:hAnsi="標楷體" w:cs="Times New Roman" w:hint="eastAsia"/>
                <w:kern w:val="0"/>
                <w:sz w:val="22"/>
              </w:rPr>
              <w:t>□</w:t>
            </w:r>
            <w:proofErr w:type="gramStart"/>
            <w:r w:rsidR="000715EC" w:rsidRPr="008D0A6C">
              <w:rPr>
                <w:rFonts w:ascii="Times New Roman" w:eastAsia="標楷體" w:hAnsi="Times New Roman" w:cs="Times New Roman" w:hint="eastAsia"/>
                <w:sz w:val="22"/>
              </w:rPr>
              <w:t>石資中心</w:t>
            </w:r>
            <w:proofErr w:type="gramEnd"/>
            <w:r w:rsidR="00676C11" w:rsidRPr="008D0A6C">
              <w:rPr>
                <w:rFonts w:ascii="Times New Roman" w:eastAsia="標楷體" w:hAnsi="Times New Roman" w:cs="Times New Roman" w:hint="eastAsia"/>
                <w:sz w:val="22"/>
              </w:rPr>
              <w:t>：</w:t>
            </w:r>
            <w:bookmarkStart w:id="14" w:name="OLE_LINK52"/>
            <w:bookmarkEnd w:id="13"/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□ </w:t>
            </w:r>
            <w:r w:rsidR="00676C11" w:rsidRPr="008D0A6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S </w:t>
            </w:r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□ </w:t>
            </w:r>
            <w:r w:rsidR="00676C11" w:rsidRPr="008D0A6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W </w:t>
            </w:r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□ </w:t>
            </w:r>
            <w:r w:rsidR="00676C11" w:rsidRPr="008D0A6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P </w:t>
            </w:r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□ </w:t>
            </w:r>
            <w:r w:rsidR="00676C11" w:rsidRPr="002C7570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D</w:t>
            </w:r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□ </w:t>
            </w:r>
            <w:r w:rsidR="00676C11" w:rsidRPr="008D0A6C">
              <w:rPr>
                <w:rFonts w:ascii="Times New Roman" w:eastAsia="標楷體" w:hAnsi="Times New Roman" w:cs="Times New Roman" w:hint="eastAsia"/>
                <w:kern w:val="0"/>
                <w:sz w:val="20"/>
                <w:szCs w:val="20"/>
              </w:rPr>
              <w:t>L</w:t>
            </w:r>
            <w:bookmarkEnd w:id="14"/>
          </w:p>
          <w:p w14:paraId="661A4EEC" w14:textId="6EEBC1DD" w:rsidR="0061119B" w:rsidRPr="008D0A6C" w:rsidRDefault="00725930" w:rsidP="00181E83">
            <w:pPr>
              <w:autoSpaceDE w:val="0"/>
              <w:autoSpaceDN w:val="0"/>
              <w:spacing w:line="360" w:lineRule="exact"/>
              <w:ind w:leftChars="43" w:left="103"/>
              <w:textAlignment w:val="bottom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8D0A6C">
              <w:rPr>
                <w:rFonts w:ascii="Times New Roman" w:eastAsia="標楷體" w:hAnsi="Times New Roman" w:cs="Times New Roman" w:hint="eastAsia"/>
                <w:sz w:val="22"/>
              </w:rPr>
              <w:t xml:space="preserve">                         </w:t>
            </w:r>
            <w:r w:rsidR="000715EC" w:rsidRPr="008D0A6C">
              <w:rPr>
                <w:rFonts w:ascii="標楷體" w:eastAsia="標楷體" w:hAnsi="標楷體" w:cs="Times New Roman" w:hint="eastAsia"/>
                <w:kern w:val="0"/>
                <w:sz w:val="22"/>
              </w:rPr>
              <w:t>□</w:t>
            </w:r>
            <w:r w:rsidR="000715EC" w:rsidRPr="008D0A6C">
              <w:rPr>
                <w:rFonts w:ascii="Times New Roman" w:eastAsia="標楷體" w:hAnsi="Times New Roman" w:cs="Times New Roman" w:hint="eastAsia"/>
                <w:sz w:val="22"/>
              </w:rPr>
              <w:t>外部法人</w:t>
            </w:r>
            <w:r w:rsidR="00676C11" w:rsidRPr="008D0A6C">
              <w:rPr>
                <w:rFonts w:ascii="Times New Roman" w:eastAsia="標楷體" w:hAnsi="Times New Roman" w:cs="Times New Roman" w:hint="eastAsia"/>
                <w:sz w:val="22"/>
              </w:rPr>
              <w:t>：</w:t>
            </w:r>
            <w:bookmarkStart w:id="15" w:name="OLE_LINK66"/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</w:t>
            </w:r>
            <w:r w:rsidR="0061119B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工研院</w:t>
            </w:r>
            <w:r w:rsidR="00676C11" w:rsidRPr="008D0A6C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 </w:t>
            </w:r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</w:t>
            </w:r>
            <w:bookmarkEnd w:id="15"/>
            <w:r w:rsidR="0061119B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中科院</w:t>
            </w:r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□</w:t>
            </w:r>
            <w:r w:rsidR="0061119B" w:rsidRPr="008D0A6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資策會</w:t>
            </w:r>
            <w:r w:rsidR="00676C11" w:rsidRPr="008D0A6C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bookmarkStart w:id="16" w:name="OLE_LINK53"/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</w:t>
            </w:r>
            <w:bookmarkEnd w:id="16"/>
            <w:r w:rsidR="007C23F7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食品所 </w:t>
            </w:r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</w:t>
            </w:r>
            <w:r w:rsidR="007C23F7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金屬中心 □</w:t>
            </w:r>
            <w:r w:rsidR="0058167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印刷中心</w:t>
            </w:r>
          </w:p>
          <w:p w14:paraId="080B23A9" w14:textId="72663704" w:rsidR="00725930" w:rsidRPr="008D0A6C" w:rsidRDefault="0061119B" w:rsidP="008F5B9F">
            <w:pPr>
              <w:autoSpaceDE w:val="0"/>
              <w:autoSpaceDN w:val="0"/>
              <w:spacing w:line="360" w:lineRule="exact"/>
              <w:textAlignment w:val="bottom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                                   </w:t>
            </w:r>
            <w:bookmarkStart w:id="17" w:name="OLE_LINK68"/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</w:t>
            </w:r>
            <w:r w:rsidR="007C23F7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  </w:t>
            </w:r>
            <w:r w:rsidR="00181E83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</w:t>
            </w:r>
            <w:r w:rsidR="007C23F7" w:rsidRPr="008D0A6C">
              <w:rPr>
                <w:rFonts w:ascii="標楷體" w:eastAsia="標楷體" w:hAnsi="標楷體" w:cs="Times New Roman" w:hint="eastAsia"/>
                <w:kern w:val="0"/>
                <w:sz w:val="12"/>
                <w:szCs w:val="12"/>
              </w:rPr>
              <w:t xml:space="preserve"> </w:t>
            </w:r>
            <w:r w:rsidR="00676C11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</w:t>
            </w:r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精機中心 </w:t>
            </w:r>
            <w:bookmarkEnd w:id="17"/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</w:t>
            </w:r>
            <w:proofErr w:type="gramStart"/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鞋技中心</w:t>
            </w:r>
            <w:proofErr w:type="gramEnd"/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□</w:t>
            </w:r>
            <w:proofErr w:type="gramStart"/>
            <w:r w:rsidR="00581674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藥技中心</w:t>
            </w:r>
            <w:proofErr w:type="gramEnd"/>
            <w:r w:rsidR="00581674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</w:t>
            </w:r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□塑膠中心 □</w:t>
            </w:r>
            <w:r w:rsidR="0058167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自行車中心</w:t>
            </w:r>
          </w:p>
          <w:p w14:paraId="3A801398" w14:textId="1A884BDF" w:rsidR="0061119B" w:rsidRPr="008D0A6C" w:rsidRDefault="0061119B" w:rsidP="008F5B9F">
            <w:pPr>
              <w:autoSpaceDE w:val="0"/>
              <w:autoSpaceDN w:val="0"/>
              <w:spacing w:line="360" w:lineRule="exact"/>
              <w:textAlignment w:val="bottom"/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</w:pPr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                                   </w:t>
            </w:r>
            <w:r w:rsidR="007C23F7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   </w:t>
            </w:r>
            <w:r w:rsidR="00181E83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</w:t>
            </w:r>
            <w:r w:rsidRPr="008D0A6C">
              <w:rPr>
                <w:rFonts w:ascii="標楷體" w:eastAsia="標楷體" w:hAnsi="標楷體" w:cs="Times New Roman" w:hint="eastAsia"/>
                <w:kern w:val="0"/>
                <w:sz w:val="12"/>
                <w:szCs w:val="12"/>
              </w:rPr>
              <w:t xml:space="preserve"> </w:t>
            </w:r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□車</w:t>
            </w:r>
            <w:r w:rsidR="00403B9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輛</w:t>
            </w:r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中心 □</w:t>
            </w:r>
            <w:r w:rsidR="000E6234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船舶</w:t>
            </w:r>
            <w:r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中心 □</w:t>
            </w:r>
            <w:bookmarkStart w:id="18" w:name="OLE_LINK73"/>
            <w:proofErr w:type="gramStart"/>
            <w:r w:rsidR="000E6234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台設院</w:t>
            </w:r>
            <w:proofErr w:type="gramEnd"/>
            <w:r w:rsidR="007C23F7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</w:t>
            </w:r>
            <w:r w:rsidR="000E6234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 </w:t>
            </w:r>
            <w:bookmarkEnd w:id="18"/>
            <w:r w:rsidR="000E6234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□其他 </w:t>
            </w:r>
            <w:r w:rsidR="000E6234">
              <w:rPr>
                <w:rFonts w:ascii="Times New Roman" w:hAnsi="Times New Roman" w:cs="Times New Roman"/>
                <w:kern w:val="0"/>
                <w:sz w:val="20"/>
                <w:szCs w:val="20"/>
                <w:u w:val="single"/>
              </w:rPr>
              <w:t xml:space="preserve">       </w:t>
            </w:r>
            <w:r w:rsidR="000E6234">
              <w:rPr>
                <w:rFonts w:ascii="Times New Roman" w:eastAsia="標楷體" w:hAnsi="Times New Roman" w:cs="Times New Roman"/>
                <w:kern w:val="0"/>
                <w:sz w:val="20"/>
                <w:szCs w:val="20"/>
                <w:u w:val="single"/>
              </w:rPr>
              <w:t xml:space="preserve">   </w:t>
            </w:r>
            <w:r w:rsidR="000E6234">
              <w:rPr>
                <w:rFonts w:ascii="Times New Roman" w:hAnsi="Times New Roman" w:cs="Times New Roman"/>
                <w:kern w:val="0"/>
                <w:sz w:val="20"/>
                <w:szCs w:val="20"/>
                <w:u w:val="single"/>
              </w:rPr>
              <w:t xml:space="preserve">      </w:t>
            </w:r>
            <w:r w:rsidR="000E6234">
              <w:rPr>
                <w:rFonts w:ascii="Times New Roman" w:eastAsia="標楷體" w:hAnsi="Times New Roman" w:cs="Times New Roman"/>
                <w:kern w:val="0"/>
                <w:sz w:val="22"/>
                <w:u w:val="single"/>
              </w:rPr>
              <w:t xml:space="preserve">   </w:t>
            </w:r>
            <w:r w:rsidR="000E6234">
              <w:rPr>
                <w:rFonts w:ascii="Times New Roman" w:hAnsi="Times New Roman" w:cs="Times New Roman"/>
                <w:kern w:val="0"/>
                <w:sz w:val="22"/>
                <w:u w:val="single"/>
              </w:rPr>
              <w:t xml:space="preserve"> </w:t>
            </w:r>
          </w:p>
          <w:p w14:paraId="123DBD23" w14:textId="64CB26C2" w:rsidR="0061119B" w:rsidRPr="008D0A6C" w:rsidRDefault="00725930" w:rsidP="00181E83">
            <w:pPr>
              <w:autoSpaceDE w:val="0"/>
              <w:autoSpaceDN w:val="0"/>
              <w:spacing w:line="360" w:lineRule="exact"/>
              <w:ind w:leftChars="43" w:left="103"/>
              <w:textAlignment w:val="bottom"/>
              <w:rPr>
                <w:rFonts w:ascii="Times New Roman" w:hAnsi="Times New Roman" w:cs="Times New Roman"/>
                <w:sz w:val="22"/>
              </w:rPr>
            </w:pPr>
            <w:r w:rsidRPr="008D0A6C">
              <w:rPr>
                <w:rFonts w:ascii="Times New Roman" w:eastAsia="標楷體" w:hAnsi="Times New Roman" w:cs="Times New Roman" w:hint="eastAsia"/>
                <w:sz w:val="22"/>
              </w:rPr>
              <w:t xml:space="preserve">                         </w:t>
            </w:r>
            <w:r w:rsidR="0061119B" w:rsidRPr="008D0A6C">
              <w:rPr>
                <w:rFonts w:ascii="標楷體" w:eastAsia="標楷體" w:hAnsi="標楷體" w:cs="Times New Roman" w:hint="eastAsia"/>
                <w:kern w:val="0"/>
                <w:sz w:val="22"/>
              </w:rPr>
              <w:t>□</w:t>
            </w:r>
            <w:bookmarkStart w:id="19" w:name="OLE_LINK27"/>
            <w:r w:rsidR="00403B94" w:rsidRPr="008D0A6C">
              <w:rPr>
                <w:rFonts w:ascii="Times New Roman" w:eastAsia="標楷體" w:hAnsi="Times New Roman" w:cs="Times New Roman" w:hint="eastAsia"/>
                <w:sz w:val="22"/>
              </w:rPr>
              <w:t>學</w:t>
            </w:r>
            <w:proofErr w:type="gramStart"/>
            <w:r w:rsidR="00403B94" w:rsidRPr="008D0A6C">
              <w:rPr>
                <w:rFonts w:ascii="Times New Roman" w:eastAsia="標楷體" w:hAnsi="Times New Roman" w:cs="Times New Roman" w:hint="eastAsia"/>
                <w:sz w:val="22"/>
              </w:rPr>
              <w:t>研</w:t>
            </w:r>
            <w:proofErr w:type="gramEnd"/>
            <w:r w:rsidR="00403B94" w:rsidRPr="008D0A6C">
              <w:rPr>
                <w:rFonts w:ascii="Times New Roman" w:eastAsia="標楷體" w:hAnsi="Times New Roman" w:cs="Times New Roman" w:hint="eastAsia"/>
                <w:sz w:val="22"/>
              </w:rPr>
              <w:t>單位</w:t>
            </w:r>
            <w:bookmarkStart w:id="20" w:name="OLE_LINK44"/>
            <w:r w:rsidR="00403B94" w:rsidRPr="008D0A6C">
              <w:rPr>
                <w:rFonts w:ascii="Times New Roman" w:eastAsia="標楷體" w:hAnsi="Times New Roman" w:cs="Times New Roman" w:hint="eastAsia"/>
                <w:sz w:val="22"/>
              </w:rPr>
              <w:t>：</w:t>
            </w:r>
            <w:r w:rsidR="00403B9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□東華大學</w:t>
            </w:r>
            <w:r w:rsidR="00403B94" w:rsidRPr="008D0A6C">
              <w:rPr>
                <w:rFonts w:ascii="標楷體" w:eastAsia="標楷體" w:hAnsi="標楷體" w:cs="Times New Roman"/>
                <w:kern w:val="0"/>
                <w:sz w:val="20"/>
                <w:szCs w:val="20"/>
              </w:rPr>
              <w:t xml:space="preserve"> </w:t>
            </w:r>
            <w:r w:rsidR="00403B9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</w:t>
            </w:r>
            <w:proofErr w:type="gramStart"/>
            <w:r w:rsidR="00403B9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臺</w:t>
            </w:r>
            <w:proofErr w:type="gramEnd"/>
            <w:r w:rsidR="00403B9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東大學</w:t>
            </w:r>
            <w:bookmarkStart w:id="21" w:name="OLE_LINK67"/>
            <w:r w:rsidR="00403B9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□</w:t>
            </w:r>
            <w:bookmarkEnd w:id="21"/>
            <w:r w:rsidR="00403B9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慈濟大學 </w:t>
            </w:r>
            <w:bookmarkStart w:id="22" w:name="OLE_LINK77"/>
            <w:r w:rsidR="00403B94" w:rsidRPr="008D0A6C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>□其他</w:t>
            </w:r>
            <w:bookmarkStart w:id="23" w:name="OLE_LINK71"/>
            <w:r w:rsidR="000E6234">
              <w:rPr>
                <w:rFonts w:ascii="標楷體" w:eastAsia="標楷體" w:hAnsi="標楷體" w:cs="Times New Roman" w:hint="eastAsia"/>
                <w:kern w:val="0"/>
                <w:sz w:val="20"/>
                <w:szCs w:val="20"/>
              </w:rPr>
              <w:t xml:space="preserve"> </w:t>
            </w:r>
            <w:r w:rsidR="00403B94" w:rsidRPr="008D0A6C">
              <w:rPr>
                <w:rFonts w:ascii="Times New Roman" w:hAnsi="Times New Roman" w:cs="Times New Roman" w:hint="eastAsia"/>
                <w:sz w:val="20"/>
                <w:szCs w:val="20"/>
                <w:u w:val="single"/>
              </w:rPr>
              <w:t xml:space="preserve">       </w:t>
            </w:r>
            <w:bookmarkEnd w:id="19"/>
            <w:r w:rsidR="00403B94" w:rsidRPr="008D0A6C">
              <w:rPr>
                <w:rFonts w:ascii="Times New Roman" w:eastAsia="標楷體" w:hAnsi="Times New Roman" w:cs="Times New Roman"/>
                <w:kern w:val="0"/>
                <w:sz w:val="20"/>
                <w:szCs w:val="20"/>
                <w:u w:val="single"/>
              </w:rPr>
              <w:t xml:space="preserve">   </w:t>
            </w:r>
            <w:r w:rsidR="00403B94" w:rsidRPr="008D0A6C">
              <w:rPr>
                <w:rFonts w:ascii="Times New Roman" w:hAnsi="Times New Roman" w:cs="Times New Roman"/>
                <w:kern w:val="0"/>
                <w:sz w:val="20"/>
                <w:szCs w:val="20"/>
                <w:u w:val="single"/>
              </w:rPr>
              <w:t xml:space="preserve">      </w:t>
            </w:r>
            <w:bookmarkEnd w:id="20"/>
            <w:bookmarkEnd w:id="23"/>
            <w:r w:rsidR="0061119B" w:rsidRPr="008D0A6C">
              <w:rPr>
                <w:rFonts w:ascii="Times New Roman" w:eastAsia="標楷體" w:hAnsi="Times New Roman" w:cs="Times New Roman" w:hint="eastAsia"/>
                <w:sz w:val="22"/>
                <w:u w:val="single"/>
              </w:rPr>
              <w:t xml:space="preserve">   </w:t>
            </w:r>
            <w:bookmarkEnd w:id="22"/>
            <w:r w:rsidR="0061119B" w:rsidRPr="008D0A6C">
              <w:rPr>
                <w:rFonts w:ascii="Times New Roman" w:hAnsi="Times New Roman" w:cs="Times New Roman" w:hint="eastAsia"/>
                <w:sz w:val="22"/>
                <w:u w:val="single"/>
              </w:rPr>
              <w:t xml:space="preserve"> </w:t>
            </w:r>
          </w:p>
          <w:p w14:paraId="39F3645E" w14:textId="288EDBBD" w:rsidR="007C23F7" w:rsidRPr="00853BD3" w:rsidRDefault="0061119B" w:rsidP="007C23F7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color w:val="808080" w:themeColor="background1" w:themeShade="80"/>
                <w:sz w:val="17"/>
                <w:szCs w:val="17"/>
              </w:rPr>
            </w:pPr>
            <w:r w:rsidRPr="008D0A6C">
              <w:rPr>
                <w:rFonts w:ascii="Times New Roman" w:eastAsia="標楷體" w:hAnsi="Times New Roman" w:cs="Times New Roman" w:hint="eastAsia"/>
                <w:sz w:val="22"/>
              </w:rPr>
              <w:t xml:space="preserve">             </w:t>
            </w:r>
            <w:r w:rsidR="00815DFB" w:rsidRPr="008D0A6C">
              <w:rPr>
                <w:rFonts w:ascii="標楷體" w:eastAsia="標楷體" w:hAnsi="標楷體" w:cs="Times New Roman" w:hint="eastAsia"/>
                <w:kern w:val="0"/>
                <w:sz w:val="22"/>
              </w:rPr>
              <w:t>□</w:t>
            </w:r>
            <w:bookmarkEnd w:id="2"/>
            <w:r w:rsidR="00725930" w:rsidRPr="008D0A6C">
              <w:rPr>
                <w:rFonts w:ascii="標楷體" w:eastAsia="標楷體" w:hAnsi="標楷體" w:cs="Times New Roman" w:hint="eastAsia"/>
                <w:kern w:val="0"/>
                <w:sz w:val="22"/>
              </w:rPr>
              <w:t>技術人才</w:t>
            </w:r>
            <w:r w:rsidR="007C23F7">
              <w:rPr>
                <w:rFonts w:ascii="標楷體" w:eastAsia="標楷體" w:hAnsi="標楷體" w:cs="Times New Roman" w:hint="eastAsia"/>
                <w:color w:val="FF0000"/>
                <w:kern w:val="0"/>
                <w:sz w:val="22"/>
              </w:rPr>
              <w:t xml:space="preserve"> </w:t>
            </w:r>
            <w:r w:rsidR="007C23F7">
              <w:rPr>
                <w:rFonts w:ascii="Times New Roman" w:eastAsia="標楷體" w:hAnsi="Times New Roman" w:cs="Times New Roman" w:hint="eastAsia"/>
                <w:color w:val="808080" w:themeColor="background1" w:themeShade="80"/>
                <w:sz w:val="15"/>
                <w:szCs w:val="15"/>
              </w:rPr>
              <w:t>是否有人才缺口。</w:t>
            </w:r>
          </w:p>
          <w:p w14:paraId="019C06C4" w14:textId="2D5E4877" w:rsidR="003763F8" w:rsidRPr="00EE6917" w:rsidRDefault="003763F8" w:rsidP="00A96E77">
            <w:pPr>
              <w:rPr>
                <w:rFonts w:ascii="Times New Roman" w:hAnsi="Times New Roman" w:cs="Times New Roman"/>
                <w:szCs w:val="24"/>
              </w:rPr>
            </w:pPr>
          </w:p>
          <w:p w14:paraId="150ECCF5" w14:textId="77777777" w:rsidR="00725930" w:rsidRPr="00EE6917" w:rsidRDefault="00725930" w:rsidP="00A96E77">
            <w:pPr>
              <w:rPr>
                <w:rFonts w:ascii="Times New Roman" w:hAnsi="Times New Roman" w:cs="Times New Roman"/>
                <w:szCs w:val="24"/>
              </w:rPr>
            </w:pPr>
          </w:p>
          <w:p w14:paraId="4371D197" w14:textId="77777777" w:rsidR="00802931" w:rsidRPr="00EE6917" w:rsidRDefault="00802931" w:rsidP="00A96E77">
            <w:pPr>
              <w:rPr>
                <w:rFonts w:ascii="Times New Roman" w:hAnsi="Times New Roman" w:cs="Times New Roman"/>
                <w:szCs w:val="24"/>
              </w:rPr>
            </w:pPr>
          </w:p>
          <w:p w14:paraId="43BA823D" w14:textId="72CA4AC8" w:rsidR="008F5B9F" w:rsidRPr="00EE6917" w:rsidRDefault="008F5B9F" w:rsidP="00A96E77">
            <w:pPr>
              <w:rPr>
                <w:rFonts w:ascii="Times New Roman" w:hAnsi="Times New Roman" w:cs="Times New Roman"/>
                <w:szCs w:val="24"/>
              </w:rPr>
            </w:pPr>
          </w:p>
          <w:p w14:paraId="05B876BF" w14:textId="77777777" w:rsidR="00EE6917" w:rsidRPr="00EE6917" w:rsidRDefault="00EE6917" w:rsidP="00A96E77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  <w:p w14:paraId="6A670310" w14:textId="75BAF2EF" w:rsidR="00EE6917" w:rsidRPr="007E2D8E" w:rsidRDefault="00EE6917" w:rsidP="00A96E77">
            <w:pPr>
              <w:jc w:val="both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B656A" w:rsidRPr="00C26BB6" w14:paraId="2C20D14F" w14:textId="77777777" w:rsidTr="00C77C77">
        <w:trPr>
          <w:cantSplit/>
          <w:trHeight w:val="1383"/>
          <w:jc w:val="center"/>
        </w:trPr>
        <w:tc>
          <w:tcPr>
            <w:tcW w:w="1777" w:type="dxa"/>
            <w:gridSpan w:val="2"/>
            <w:tcBorders>
              <w:top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2DC3EF3C" w14:textId="77777777" w:rsidR="00CB656A" w:rsidRPr="00CF60B0" w:rsidRDefault="00CB656A" w:rsidP="00CB656A">
            <w:pPr>
              <w:autoSpaceDE w:val="0"/>
              <w:autoSpaceDN w:val="0"/>
              <w:snapToGrid w:val="0"/>
              <w:spacing w:line="240" w:lineRule="atLeas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lastRenderedPageBreak/>
              <w:t>符合</w:t>
            </w:r>
            <w:bookmarkStart w:id="24" w:name="OLE_LINK18"/>
            <w:r w:rsidRPr="00CF60B0">
              <w:rPr>
                <w:rFonts w:ascii="Times New Roman" w:eastAsia="標楷體" w:hAnsi="Times New Roman" w:cs="Times New Roman"/>
                <w:b/>
                <w:bCs/>
                <w:szCs w:val="24"/>
              </w:rPr>
              <w:t>政府政策</w:t>
            </w:r>
            <w:bookmarkEnd w:id="24"/>
          </w:p>
          <w:p w14:paraId="50BDABC2" w14:textId="77777777" w:rsidR="00CB656A" w:rsidRPr="00C26BB6" w:rsidRDefault="00CB656A" w:rsidP="00CB656A">
            <w:pPr>
              <w:autoSpaceDE w:val="0"/>
              <w:autoSpaceDN w:val="0"/>
              <w:snapToGrid w:val="0"/>
              <w:spacing w:line="240" w:lineRule="atLeast"/>
              <w:jc w:val="center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(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可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proofErr w:type="gramStart"/>
            <w:r w:rsidRPr="00C26BB6">
              <w:rPr>
                <w:rFonts w:ascii="Times New Roman" w:eastAsia="標楷體" w:hAnsi="Times New Roman" w:cs="Times New Roman"/>
                <w:szCs w:val="24"/>
              </w:rPr>
              <w:t>複</w:t>
            </w:r>
            <w:proofErr w:type="gramEnd"/>
            <w:r w:rsidRPr="00C26BB6">
              <w:rPr>
                <w:rFonts w:ascii="Times New Roman" w:eastAsia="標楷體" w:hAnsi="Times New Roman" w:cs="Times New Roman"/>
                <w:szCs w:val="24"/>
              </w:rPr>
              <w:t xml:space="preserve"> 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選</w:t>
            </w:r>
            <w:r w:rsidRPr="00C26BB6">
              <w:rPr>
                <w:rFonts w:ascii="Times New Roman" w:eastAsia="標楷體" w:hAnsi="Times New Roman" w:cs="Times New Roman"/>
                <w:szCs w:val="24"/>
              </w:rPr>
              <w:t>)</w:t>
            </w:r>
          </w:p>
        </w:tc>
        <w:tc>
          <w:tcPr>
            <w:tcW w:w="8414" w:type="dxa"/>
            <w:gridSpan w:val="10"/>
            <w:tcBorders>
              <w:top w:val="single" w:sz="6" w:space="0" w:color="auto"/>
              <w:left w:val="single" w:sz="6" w:space="0" w:color="auto"/>
              <w:bottom w:val="single" w:sz="8" w:space="0" w:color="auto"/>
            </w:tcBorders>
            <w:vAlign w:val="center"/>
          </w:tcPr>
          <w:p w14:paraId="1CA28484" w14:textId="77777777" w:rsidR="00CB656A" w:rsidRPr="00F12B75" w:rsidRDefault="00CB656A" w:rsidP="00CB656A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12B75">
              <w:rPr>
                <w:rFonts w:ascii="標楷體" w:eastAsia="標楷體" w:hAnsi="標楷體" w:cs="Times New Roman" w:hint="eastAsia"/>
                <w:szCs w:val="24"/>
              </w:rPr>
              <w:t>□1.</w:t>
            </w:r>
            <w:r w:rsidRPr="00F12B75">
              <w:rPr>
                <w:rFonts w:ascii="Times New Roman" w:eastAsia="標楷體" w:hAnsi="Times New Roman" w:cs="Times New Roman" w:hint="eastAsia"/>
                <w:szCs w:val="24"/>
              </w:rPr>
              <w:t>六大核心戰略產業</w:t>
            </w:r>
            <w:r w:rsidRPr="00F12B75">
              <w:rPr>
                <w:rFonts w:ascii="標楷體" w:eastAsia="標楷體" w:hAnsi="標楷體" w:cs="Times New Roman"/>
                <w:szCs w:val="24"/>
              </w:rPr>
              <w:t>：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  <w:shd w:val="clear" w:color="auto" w:fill="FFFFFF"/>
              </w:rPr>
              <w:t>資訊及數位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  <w:shd w:val="clear" w:color="auto" w:fill="FFFFFF"/>
              </w:rPr>
              <w:t xml:space="preserve"> </w:t>
            </w:r>
            <w:bookmarkStart w:id="25" w:name="OLE_LINK22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bookmarkEnd w:id="25"/>
            <w:proofErr w:type="gramStart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資安卓越</w:t>
            </w:r>
            <w:proofErr w:type="gramEnd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臺灣精</w:t>
            </w:r>
            <w:proofErr w:type="gramStart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準</w:t>
            </w:r>
            <w:proofErr w:type="gramEnd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健康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bookmarkStart w:id="26" w:name="OLE_LINK21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bookmarkEnd w:id="26"/>
            <w:proofErr w:type="gramStart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綠電及</w:t>
            </w:r>
            <w:proofErr w:type="gramEnd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再生能源</w:t>
            </w:r>
          </w:p>
          <w:p w14:paraId="21C278F2" w14:textId="77777777" w:rsidR="00CB656A" w:rsidRPr="00F12B75" w:rsidRDefault="00CB656A" w:rsidP="00CB656A">
            <w:pPr>
              <w:autoSpaceDE w:val="0"/>
              <w:autoSpaceDN w:val="0"/>
              <w:spacing w:line="360" w:lineRule="exact"/>
              <w:ind w:leftChars="12" w:left="29"/>
              <w:textAlignment w:val="bottom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                   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 </w:t>
            </w:r>
            <w:r w:rsidRPr="00F12B75">
              <w:rPr>
                <w:rFonts w:ascii="Times New Roman" w:eastAsia="標楷體" w:hAnsi="Times New Roman" w:cs="Times New Roman" w:hint="eastAsia"/>
                <w:sz w:val="2"/>
                <w:szCs w:val="2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□國防及戰略 □民生及戰備</w:t>
            </w:r>
          </w:p>
          <w:p w14:paraId="3CA6B035" w14:textId="77777777" w:rsidR="00CB656A" w:rsidRPr="00F12B75" w:rsidRDefault="00CB656A" w:rsidP="00CB656A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12B75">
              <w:rPr>
                <w:rFonts w:ascii="標楷體" w:eastAsia="標楷體" w:hAnsi="標楷體" w:cs="Times New Roman" w:hint="eastAsia"/>
                <w:szCs w:val="24"/>
              </w:rPr>
              <w:t>□2.臺灣2050</w:t>
            </w:r>
            <w:proofErr w:type="gramStart"/>
            <w:r w:rsidRPr="00F12B75">
              <w:rPr>
                <w:rFonts w:ascii="標楷體" w:eastAsia="標楷體" w:hAnsi="標楷體" w:cs="Times New Roman" w:hint="eastAsia"/>
                <w:szCs w:val="24"/>
              </w:rPr>
              <w:t>淨零轉型</w:t>
            </w:r>
            <w:proofErr w:type="gramEnd"/>
            <w:r w:rsidRPr="00F12B75">
              <w:rPr>
                <w:rFonts w:ascii="標楷體" w:eastAsia="標楷體" w:hAnsi="標楷體" w:cs="Times New Roman" w:hint="eastAsia"/>
                <w:szCs w:val="24"/>
              </w:rPr>
              <w:t>：</w:t>
            </w:r>
            <w:bookmarkStart w:id="27" w:name="OLE_LINK26"/>
            <w:bookmarkStart w:id="28" w:name="OLE_LINK29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風電</w:t>
            </w:r>
            <w:proofErr w:type="gramEnd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/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光電</w:t>
            </w:r>
            <w:bookmarkEnd w:id="27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氫能</w:t>
            </w:r>
            <w:proofErr w:type="gramEnd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bookmarkStart w:id="29" w:name="OLE_LINK28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□前瞻能源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bookmarkEnd w:id="29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電力系統與儲能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□節能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</w:p>
          <w:p w14:paraId="61C2C85A" w14:textId="77777777" w:rsidR="00CB656A" w:rsidRPr="00F12B75" w:rsidRDefault="00CB656A" w:rsidP="00CB656A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                 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  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Times New Roman" w:eastAsia="標楷體" w:hAnsi="Times New Roman" w:cs="Times New Roman" w:hint="eastAsia"/>
                <w:sz w:val="8"/>
                <w:szCs w:val="8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bookmarkEnd w:id="28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碳捕捉利用及封存 □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運具電動化及無碳化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資源循環零廢棄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</w:p>
          <w:p w14:paraId="088D2281" w14:textId="77777777" w:rsidR="00CB656A" w:rsidRPr="00F12B75" w:rsidRDefault="00CB656A" w:rsidP="00CB656A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                 </w:t>
            </w:r>
            <w:r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    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Times New Roman" w:eastAsia="標楷體" w:hAnsi="Times New Roman" w:cs="Times New Roman" w:hint="eastAsia"/>
                <w:sz w:val="8"/>
                <w:szCs w:val="8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自然碳</w:t>
            </w:r>
            <w:proofErr w:type="gramStart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匯</w:t>
            </w:r>
            <w:proofErr w:type="gramEnd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proofErr w:type="gramStart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淨零綠</w:t>
            </w:r>
            <w:proofErr w:type="gramEnd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生活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綠色金融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公正轉型</w:t>
            </w:r>
          </w:p>
          <w:p w14:paraId="11029BD4" w14:textId="2971615E" w:rsidR="00CB656A" w:rsidRPr="000E6234" w:rsidRDefault="00CB656A" w:rsidP="00CB656A">
            <w:pPr>
              <w:autoSpaceDE w:val="0"/>
              <w:autoSpaceDN w:val="0"/>
              <w:spacing w:line="360" w:lineRule="exact"/>
              <w:textAlignment w:val="bottom"/>
              <w:rPr>
                <w:rFonts w:ascii="Times New Roman" w:eastAsia="標楷體" w:hAnsi="Times New Roman" w:cs="Times New Roman"/>
                <w:sz w:val="20"/>
                <w:szCs w:val="20"/>
              </w:rPr>
            </w:pPr>
            <w:r w:rsidRPr="00F12B75">
              <w:rPr>
                <w:rFonts w:ascii="標楷體" w:eastAsia="標楷體" w:hAnsi="標楷體" w:cs="Times New Roman" w:hint="eastAsia"/>
                <w:szCs w:val="24"/>
              </w:rPr>
              <w:t>□3.</w:t>
            </w:r>
            <w:r w:rsidRPr="00F12B75">
              <w:rPr>
                <w:rFonts w:ascii="標楷體" w:eastAsia="標楷體" w:hAnsi="標楷體" w:cs="Times New Roman"/>
                <w:szCs w:val="24"/>
              </w:rPr>
              <w:t>其他：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bookmarkStart w:id="30" w:name="OLE_LINK17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亞洲･矽谷</w:t>
            </w:r>
            <w:r w:rsidRPr="00F12B75">
              <w:rPr>
                <w:rFonts w:ascii="Times New Roman" w:eastAsia="標楷體" w:hAnsi="Times New Roman" w:cs="Times New Roman"/>
                <w:sz w:val="20"/>
                <w:szCs w:val="20"/>
              </w:rPr>
              <w:t>2.0</w:t>
            </w:r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>方案</w:t>
            </w:r>
            <w:bookmarkEnd w:id="30"/>
            <w:r w:rsidRPr="00F12B75">
              <w:rPr>
                <w:rFonts w:ascii="Times New Roman" w:eastAsia="標楷體" w:hAnsi="Times New Roman" w:cs="Times New Roman" w:hint="eastAsia"/>
                <w:sz w:val="20"/>
                <w:szCs w:val="20"/>
              </w:rPr>
              <w:t xml:space="preserve"> </w:t>
            </w:r>
            <w:bookmarkStart w:id="31" w:name="OLE_LINK30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bookmarkEnd w:id="31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地方創生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3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.0 □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社區營造4.0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>□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其他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</w:rPr>
              <w:t xml:space="preserve"> </w:t>
            </w:r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  <w:u w:val="single"/>
              </w:rPr>
              <w:t xml:space="preserve">  </w:t>
            </w:r>
            <w:bookmarkStart w:id="32" w:name="OLE_LINK43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  <w:u w:val="single"/>
              </w:rPr>
              <w:t xml:space="preserve">           </w:t>
            </w:r>
            <w:bookmarkEnd w:id="32"/>
            <w:r w:rsidRPr="00F12B75">
              <w:rPr>
                <w:rFonts w:ascii="標楷體" w:eastAsia="標楷體" w:hAnsi="標楷體" w:cs="Times New Roman" w:hint="eastAsia"/>
                <w:sz w:val="20"/>
                <w:szCs w:val="20"/>
                <w:u w:val="single"/>
              </w:rPr>
              <w:t xml:space="preserve">          </w:t>
            </w:r>
          </w:p>
        </w:tc>
      </w:tr>
      <w:tr w:rsidR="00C77C77" w:rsidRPr="00C26BB6" w14:paraId="77B6BEC6" w14:textId="77777777" w:rsidTr="000E6234">
        <w:trPr>
          <w:cantSplit/>
          <w:trHeight w:val="600"/>
          <w:jc w:val="center"/>
        </w:trPr>
        <w:tc>
          <w:tcPr>
            <w:tcW w:w="10191" w:type="dxa"/>
            <w:gridSpan w:val="1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EE73A5D" w14:textId="24B53AC0" w:rsidR="00C77C77" w:rsidRPr="00C47F3C" w:rsidRDefault="00C77C77" w:rsidP="00C77C77">
            <w:pPr>
              <w:autoSpaceDE w:val="0"/>
              <w:autoSpaceDN w:val="0"/>
              <w:snapToGrid w:val="0"/>
              <w:spacing w:line="360" w:lineRule="exact"/>
              <w:jc w:val="center"/>
              <w:textAlignment w:val="bottom"/>
              <w:rPr>
                <w:rFonts w:ascii="Times New Roman" w:eastAsia="標楷體" w:hAnsi="Times New Roman" w:cs="Times New Roman"/>
                <w:b/>
                <w:bCs/>
                <w:szCs w:val="24"/>
              </w:rPr>
            </w:pP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訪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視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日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期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紀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 xml:space="preserve"> </w:t>
            </w:r>
            <w:r w:rsidRPr="00C47F3C">
              <w:rPr>
                <w:rFonts w:ascii="Times New Roman" w:eastAsia="標楷體" w:hAnsi="Times New Roman" w:cs="Times New Roman" w:hint="eastAsia"/>
                <w:b/>
                <w:bCs/>
                <w:szCs w:val="24"/>
              </w:rPr>
              <w:t>錄</w:t>
            </w:r>
          </w:p>
        </w:tc>
      </w:tr>
      <w:tr w:rsidR="00C26BB6" w:rsidRPr="00C26BB6" w14:paraId="6F9FE1B1" w14:textId="77777777" w:rsidTr="000E6234">
        <w:trPr>
          <w:cantSplit/>
          <w:trHeight w:val="600"/>
          <w:jc w:val="center"/>
        </w:trPr>
        <w:tc>
          <w:tcPr>
            <w:tcW w:w="1783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A8D82" w14:textId="77777777" w:rsidR="003763F8" w:rsidRPr="00C26BB6" w:rsidRDefault="003763F8" w:rsidP="00C47F3C">
            <w:pPr>
              <w:autoSpaceDE w:val="0"/>
              <w:autoSpaceDN w:val="0"/>
              <w:snapToGrid w:val="0"/>
              <w:spacing w:line="240" w:lineRule="exact"/>
              <w:ind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訪廠日期</w:t>
            </w:r>
          </w:p>
        </w:tc>
        <w:tc>
          <w:tcPr>
            <w:tcW w:w="31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E3647A" w14:textId="77777777" w:rsidR="003763F8" w:rsidRPr="00C26BB6" w:rsidRDefault="003763F8" w:rsidP="00C47F3C">
            <w:pPr>
              <w:autoSpaceDE w:val="0"/>
              <w:autoSpaceDN w:val="0"/>
              <w:snapToGrid w:val="0"/>
              <w:spacing w:line="360" w:lineRule="exact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  <w:tc>
          <w:tcPr>
            <w:tcW w:w="23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929BA0" w14:textId="77777777" w:rsidR="003763F8" w:rsidRPr="00C26BB6" w:rsidRDefault="003763F8" w:rsidP="00C47F3C">
            <w:pPr>
              <w:autoSpaceDE w:val="0"/>
              <w:autoSpaceDN w:val="0"/>
              <w:snapToGrid w:val="0"/>
              <w:spacing w:line="240" w:lineRule="exact"/>
              <w:ind w:leftChars="47" w:left="113" w:rightChars="58" w:right="139" w:firstLine="2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訪廠人員</w:t>
            </w:r>
          </w:p>
        </w:tc>
        <w:tc>
          <w:tcPr>
            <w:tcW w:w="28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3A692AE8" w14:textId="77777777" w:rsidR="003763F8" w:rsidRPr="00C26BB6" w:rsidRDefault="003763F8" w:rsidP="00C47F3C">
            <w:pPr>
              <w:autoSpaceDE w:val="0"/>
              <w:autoSpaceDN w:val="0"/>
              <w:snapToGrid w:val="0"/>
              <w:spacing w:line="360" w:lineRule="exact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  <w:tr w:rsidR="00C26BB6" w:rsidRPr="00C26BB6" w14:paraId="5E374855" w14:textId="77777777" w:rsidTr="007E2D8E">
        <w:trPr>
          <w:trHeight w:val="157"/>
          <w:jc w:val="center"/>
        </w:trPr>
        <w:tc>
          <w:tcPr>
            <w:tcW w:w="2675" w:type="dxa"/>
            <w:gridSpan w:val="4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3A23437" w14:textId="512DC7D4" w:rsidR="003763F8" w:rsidRPr="00C26BB6" w:rsidRDefault="003763F8" w:rsidP="00C47F3C">
            <w:pPr>
              <w:autoSpaceDE w:val="0"/>
              <w:autoSpaceDN w:val="0"/>
              <w:spacing w:before="120" w:after="120" w:line="240" w:lineRule="atLeast"/>
              <w:jc w:val="distribute"/>
              <w:textAlignment w:val="bottom"/>
              <w:rPr>
                <w:rFonts w:ascii="Times New Roman" w:eastAsia="標楷體" w:hAnsi="Times New Roman" w:cs="Times New Roman"/>
                <w:szCs w:val="24"/>
              </w:rPr>
            </w:pPr>
            <w:r w:rsidRPr="00C26BB6">
              <w:rPr>
                <w:rFonts w:ascii="Times New Roman" w:eastAsia="標楷體" w:hAnsi="Times New Roman" w:cs="Times New Roman"/>
                <w:szCs w:val="24"/>
              </w:rPr>
              <w:t>受訪業者簽名</w:t>
            </w:r>
          </w:p>
        </w:tc>
        <w:tc>
          <w:tcPr>
            <w:tcW w:w="7516" w:type="dxa"/>
            <w:gridSpan w:val="8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14:paraId="60BA17FE" w14:textId="77777777" w:rsidR="003763F8" w:rsidRPr="00C26BB6" w:rsidRDefault="003763F8" w:rsidP="00C47F3C">
            <w:pPr>
              <w:jc w:val="distribute"/>
              <w:rPr>
                <w:rFonts w:ascii="Times New Roman" w:eastAsia="標楷體" w:hAnsi="Times New Roman" w:cs="Times New Roman"/>
                <w:szCs w:val="24"/>
              </w:rPr>
            </w:pPr>
          </w:p>
        </w:tc>
      </w:tr>
    </w:tbl>
    <w:p w14:paraId="3E8BE7BB" w14:textId="77777777" w:rsidR="006F5BA2" w:rsidRDefault="006F5BA2" w:rsidP="00EE6917">
      <w:pPr>
        <w:pStyle w:val="afc"/>
      </w:pPr>
    </w:p>
    <w:p w14:paraId="357D2CC7" w14:textId="77777777" w:rsidR="00F41577" w:rsidRDefault="00F41577" w:rsidP="00EE6917">
      <w:pPr>
        <w:pStyle w:val="afc"/>
      </w:pPr>
    </w:p>
    <w:p w14:paraId="07D040B7" w14:textId="77777777" w:rsidR="00F41577" w:rsidRDefault="00F41577" w:rsidP="00EE6917">
      <w:pPr>
        <w:pStyle w:val="afc"/>
      </w:pPr>
    </w:p>
    <w:p w14:paraId="74ED96B0" w14:textId="77777777" w:rsidR="00355E99" w:rsidRDefault="00355E99" w:rsidP="00EE6917">
      <w:pPr>
        <w:pStyle w:val="afc"/>
      </w:pPr>
    </w:p>
    <w:p w14:paraId="3F0B3946" w14:textId="77777777" w:rsidR="00F41577" w:rsidRPr="00991026" w:rsidRDefault="00F41577" w:rsidP="00F41577">
      <w:pPr>
        <w:pStyle w:val="ac"/>
        <w:ind w:leftChars="0" w:left="0"/>
        <w:rPr>
          <w:rFonts w:ascii="Times New Roman" w:eastAsia="標楷體" w:hAnsi="Times New Roman"/>
          <w:b/>
          <w:color w:val="000000"/>
          <w:szCs w:val="24"/>
        </w:rPr>
      </w:pPr>
      <w:r w:rsidRPr="00991026">
        <w:rPr>
          <w:rFonts w:ascii="Times New Roman" w:eastAsia="標楷體" w:hAnsi="Times New Roman"/>
          <w:b/>
          <w:szCs w:val="24"/>
        </w:rPr>
        <w:lastRenderedPageBreak/>
        <w:t>《附件》</w:t>
      </w:r>
      <w:r w:rsidRPr="00991026">
        <w:rPr>
          <w:rFonts w:ascii="Times New Roman" w:eastAsia="標楷體" w:hAnsi="Times New Roman"/>
          <w:b/>
          <w:color w:val="000000"/>
          <w:szCs w:val="24"/>
        </w:rPr>
        <w:t>其他相關附件</w:t>
      </w:r>
      <w:r w:rsidRPr="00991026">
        <w:rPr>
          <w:rFonts w:ascii="Times New Roman" w:eastAsia="標楷體" w:hAnsi="Times New Roman"/>
          <w:b/>
          <w:color w:val="000000"/>
          <w:szCs w:val="24"/>
        </w:rPr>
        <w:t>(</w:t>
      </w:r>
      <w:proofErr w:type="gramStart"/>
      <w:r w:rsidRPr="00991026">
        <w:rPr>
          <w:rFonts w:ascii="Times New Roman" w:eastAsia="標楷體" w:hAnsi="Times New Roman"/>
          <w:b/>
          <w:color w:val="000000"/>
          <w:szCs w:val="24"/>
        </w:rPr>
        <w:t>如訪視</w:t>
      </w:r>
      <w:proofErr w:type="gramEnd"/>
      <w:r w:rsidRPr="00991026">
        <w:rPr>
          <w:rFonts w:ascii="Times New Roman" w:eastAsia="標楷體" w:hAnsi="Times New Roman"/>
          <w:b/>
          <w:color w:val="000000"/>
          <w:szCs w:val="24"/>
        </w:rPr>
        <w:t>照片</w:t>
      </w:r>
      <w:r w:rsidRPr="00991026">
        <w:rPr>
          <w:rFonts w:ascii="Times New Roman" w:eastAsia="標楷體" w:hAnsi="Times New Roman"/>
          <w:b/>
          <w:color w:val="000000"/>
          <w:szCs w:val="24"/>
        </w:rPr>
        <w:t>)</w:t>
      </w:r>
    </w:p>
    <w:p w14:paraId="2CA1187C" w14:textId="77777777" w:rsidR="00F41577" w:rsidRDefault="00F41577" w:rsidP="00F41577">
      <w:pPr>
        <w:pStyle w:val="ac"/>
        <w:ind w:leftChars="0" w:left="0"/>
        <w:rPr>
          <w:rFonts w:ascii="Times New Roman" w:eastAsia="標楷體" w:hAnsi="Times New Roman"/>
          <w:color w:val="000000"/>
          <w:sz w:val="28"/>
          <w:szCs w:val="28"/>
        </w:rPr>
      </w:pPr>
    </w:p>
    <w:p w14:paraId="3B350FA9" w14:textId="77777777" w:rsidR="00F41577" w:rsidRDefault="00F41577" w:rsidP="00F41577">
      <w:pPr>
        <w:pStyle w:val="ac"/>
        <w:ind w:leftChars="0" w:left="0"/>
        <w:rPr>
          <w:rFonts w:ascii="Times New Roman" w:eastAsia="標楷體" w:hAnsi="Times New Roman"/>
          <w:color w:val="000000"/>
          <w:sz w:val="28"/>
          <w:szCs w:val="28"/>
        </w:rPr>
      </w:pPr>
    </w:p>
    <w:p w14:paraId="7DA68C39" w14:textId="77777777" w:rsidR="00F41577" w:rsidRDefault="00F41577" w:rsidP="00F41577">
      <w:pPr>
        <w:pStyle w:val="ac"/>
        <w:ind w:leftChars="0" w:left="0"/>
        <w:rPr>
          <w:rFonts w:ascii="Times New Roman" w:eastAsia="標楷體" w:hAnsi="Times New Roman"/>
          <w:color w:val="000000"/>
          <w:sz w:val="28"/>
          <w:szCs w:val="28"/>
        </w:rPr>
      </w:pPr>
    </w:p>
    <w:p w14:paraId="795E71FF" w14:textId="77777777" w:rsidR="00F41577" w:rsidRDefault="00F41577" w:rsidP="00F41577">
      <w:pPr>
        <w:pStyle w:val="ac"/>
        <w:ind w:leftChars="0" w:left="0"/>
        <w:rPr>
          <w:rFonts w:ascii="Times New Roman" w:eastAsia="標楷體" w:hAnsi="Times New Roman"/>
          <w:color w:val="000000"/>
          <w:sz w:val="28"/>
          <w:szCs w:val="28"/>
        </w:rPr>
        <w:sectPr w:rsidR="00F41577" w:rsidSect="00A1063F">
          <w:headerReference w:type="default" r:id="rId8"/>
          <w:footerReference w:type="even" r:id="rId9"/>
          <w:footerReference w:type="default" r:id="rId10"/>
          <w:pgSz w:w="11906" w:h="16838" w:code="9"/>
          <w:pgMar w:top="907" w:right="1247" w:bottom="907" w:left="1247" w:header="567" w:footer="567" w:gutter="0"/>
          <w:pgNumType w:start="1"/>
          <w:cols w:space="425"/>
          <w:docGrid w:type="lines" w:linePitch="360"/>
        </w:sectPr>
      </w:pPr>
    </w:p>
    <w:p w14:paraId="74D76F61" w14:textId="089F9EAB" w:rsidR="00F41577" w:rsidRPr="00C26BB6" w:rsidRDefault="00DD55E4" w:rsidP="00F41577">
      <w:pPr>
        <w:spacing w:line="600" w:lineRule="exact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>
        <w:rPr>
          <w:rFonts w:ascii="Times New Roman" w:eastAsia="標楷體" w:hAnsi="Times New Roman" w:cs="Times New Roman"/>
          <w:b/>
          <w:noProof/>
          <w:sz w:val="36"/>
          <w:szCs w:val="36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96BF83" wp14:editId="6B4E62D0">
                <wp:simplePos x="0" y="0"/>
                <wp:positionH relativeFrom="column">
                  <wp:posOffset>3068320</wp:posOffset>
                </wp:positionH>
                <wp:positionV relativeFrom="paragraph">
                  <wp:posOffset>156210</wp:posOffset>
                </wp:positionV>
                <wp:extent cx="2076450" cy="1162050"/>
                <wp:effectExtent l="1885950" t="0" r="0" b="285750"/>
                <wp:wrapNone/>
                <wp:docPr id="389413302" name="語音泡泡: 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76450" cy="1162050"/>
                        </a:xfrm>
                        <a:prstGeom prst="wedgeRectCallout">
                          <a:avLst>
                            <a:gd name="adj1" fmla="val -140099"/>
                            <a:gd name="adj2" fmla="val 72970"/>
                          </a:avLst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13E870" w14:textId="1F00692D" w:rsidR="00DD55E4" w:rsidRPr="008272FC" w:rsidRDefault="00DD55E4" w:rsidP="00DD55E4">
                            <w:pPr>
                              <w:jc w:val="center"/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0000"/>
                              </w:rPr>
                            </w:pPr>
                            <w:r w:rsidRPr="008272F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0000"/>
                              </w:rPr>
                              <w:t>依訪廠目的改成所屬計畫名稱</w:t>
                            </w:r>
                            <w:r w:rsidR="008272FC" w:rsidRPr="008272F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0000"/>
                              </w:rPr>
                              <w:t>，若非</w:t>
                            </w:r>
                            <w:proofErr w:type="gramStart"/>
                            <w:r w:rsidR="008272FC" w:rsidRPr="008272F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0000"/>
                              </w:rPr>
                              <w:t>屬產發署</w:t>
                            </w:r>
                            <w:proofErr w:type="gramEnd"/>
                            <w:r w:rsidR="008272FC" w:rsidRPr="008272FC"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FF0000"/>
                              </w:rPr>
                              <w:t>、技術司或其他政府局處計畫者，請勾選自辦業務。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96BF8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語音泡泡: 矩形 2" o:spid="_x0000_s1026" type="#_x0000_t61" style="position:absolute;left:0;text-align:left;margin-left:241.6pt;margin-top:12.3pt;width:163.5pt;height:91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" adj="-19461,26562" fillcolor="yellow" stroked="f" strokeweight="1pt">
                <v:textbox>
                  <w:txbxContent>
                    <w:p w14:paraId="6F13E870" w14:textId="1F00692D" w:rsidR="00DD55E4" w:rsidRPr="008272FC" w:rsidRDefault="00DD55E4" w:rsidP="00DD55E4">
                      <w:pPr>
                        <w:jc w:val="center"/>
                        <w:rPr>
                          <w:rFonts w:ascii="標楷體" w:eastAsia="標楷體" w:hAnsi="標楷體" w:hint="eastAsia"/>
                          <w:b/>
                          <w:bCs/>
                          <w:color w:val="FF0000"/>
                        </w:rPr>
                      </w:pPr>
                      <w:r w:rsidRPr="008272FC">
                        <w:rPr>
                          <w:rFonts w:ascii="標楷體" w:eastAsia="標楷體" w:hAnsi="標楷體" w:hint="eastAsia"/>
                          <w:b/>
                          <w:bCs/>
                          <w:color w:val="FF0000"/>
                        </w:rPr>
                        <w:t>依訪廠目的改成所屬計畫名稱</w:t>
                      </w:r>
                      <w:r w:rsidR="008272FC" w:rsidRPr="008272FC">
                        <w:rPr>
                          <w:rFonts w:ascii="標楷體" w:eastAsia="標楷體" w:hAnsi="標楷體" w:hint="eastAsia"/>
                          <w:b/>
                          <w:bCs/>
                          <w:color w:val="FF0000"/>
                        </w:rPr>
                        <w:t>，若非</w:t>
                      </w:r>
                      <w:proofErr w:type="gramStart"/>
                      <w:r w:rsidR="008272FC" w:rsidRPr="008272FC">
                        <w:rPr>
                          <w:rFonts w:ascii="標楷體" w:eastAsia="標楷體" w:hAnsi="標楷體" w:hint="eastAsia"/>
                          <w:b/>
                          <w:bCs/>
                          <w:color w:val="FF0000"/>
                        </w:rPr>
                        <w:t>屬產發署</w:t>
                      </w:r>
                      <w:proofErr w:type="gramEnd"/>
                      <w:r w:rsidR="008272FC" w:rsidRPr="008272FC">
                        <w:rPr>
                          <w:rFonts w:ascii="標楷體" w:eastAsia="標楷體" w:hAnsi="標楷體" w:hint="eastAsia"/>
                          <w:b/>
                          <w:bCs/>
                          <w:color w:val="FF0000"/>
                        </w:rPr>
                        <w:t>、技術司或其他政府局處計畫者，請勾選自辦業務。</w:t>
                      </w:r>
                    </w:p>
                  </w:txbxContent>
                </v:textbox>
              </v:shape>
            </w:pict>
          </mc:Fallback>
        </mc:AlternateContent>
      </w:r>
      <w:r w:rsidR="00F41577" w:rsidRPr="00C26BB6">
        <w:rPr>
          <w:rFonts w:ascii="Times New Roman" w:eastAsia="標楷體" w:hAnsi="Times New Roman" w:cs="Times New Roman"/>
          <w:b/>
          <w:sz w:val="36"/>
          <w:szCs w:val="36"/>
        </w:rPr>
        <w:t>蒐集個人資料告知事項暨個人資料提供同意書</w:t>
      </w:r>
    </w:p>
    <w:p w14:paraId="07D8C5AB" w14:textId="77777777" w:rsidR="00F41577" w:rsidRPr="00C26BB6" w:rsidRDefault="00F41577" w:rsidP="00F41577">
      <w:pPr>
        <w:spacing w:line="276" w:lineRule="auto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 w:rsidRPr="00C26BB6">
        <w:rPr>
          <w:rFonts w:ascii="Times New Roman" w:eastAsia="標楷體" w:hAnsi="Times New Roman" w:cs="Times New Roman"/>
          <w:b/>
          <w:sz w:val="36"/>
          <w:szCs w:val="36"/>
        </w:rPr>
        <w:t>蒐集個人資料告知事項</w:t>
      </w:r>
    </w:p>
    <w:p w14:paraId="2223D41D" w14:textId="77777777" w:rsidR="00F41577" w:rsidRDefault="00F41577" w:rsidP="00F41577">
      <w:pPr>
        <w:snapToGrid w:val="0"/>
        <w:ind w:firstLineChars="200" w:firstLine="48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財團法人石材暨資源產業研究發展中心為遵守個人資料保護法規定，在您提供個人</w:t>
      </w:r>
      <w:proofErr w:type="gramStart"/>
      <w:r>
        <w:rPr>
          <w:rFonts w:ascii="Times New Roman" w:eastAsia="標楷體" w:hAnsi="Times New Roman" w:cs="Times New Roman" w:hint="eastAsia"/>
          <w:kern w:val="0"/>
          <w:szCs w:val="24"/>
        </w:rPr>
        <w:t>資料予本中心</w:t>
      </w:r>
      <w:proofErr w:type="gramEnd"/>
      <w:r>
        <w:rPr>
          <w:rFonts w:ascii="Times New Roman" w:eastAsia="標楷體" w:hAnsi="Times New Roman" w:cs="Times New Roman" w:hint="eastAsia"/>
          <w:kern w:val="0"/>
          <w:szCs w:val="24"/>
        </w:rPr>
        <w:t>前，依法告知下列事項：</w:t>
      </w:r>
    </w:p>
    <w:p w14:paraId="538D2FB4" w14:textId="77777777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本中心為執行</w:t>
      </w:r>
      <w:r>
        <w:rPr>
          <w:rFonts w:ascii="Times New Roman" w:eastAsia="標楷體" w:hAnsi="Times New Roman" w:cs="Times New Roman"/>
          <w:color w:val="A6A6A6" w:themeColor="background1" w:themeShade="A6"/>
          <w:kern w:val="0"/>
          <w:szCs w:val="24"/>
        </w:rPr>
        <w:t>(</w:t>
      </w:r>
      <w:r>
        <w:rPr>
          <w:rFonts w:ascii="Times New Roman" w:eastAsia="標楷體" w:hAnsi="Times New Roman" w:cs="Times New Roman" w:hint="eastAsia"/>
          <w:color w:val="A6A6A6" w:themeColor="background1" w:themeShade="A6"/>
          <w:kern w:val="0"/>
          <w:szCs w:val="24"/>
        </w:rPr>
        <w:t>請擇</w:t>
      </w:r>
      <w:proofErr w:type="gramStart"/>
      <w:r>
        <w:rPr>
          <w:rFonts w:ascii="Times New Roman" w:eastAsia="標楷體" w:hAnsi="Times New Roman" w:cs="Times New Roman" w:hint="eastAsia"/>
          <w:color w:val="A6A6A6" w:themeColor="background1" w:themeShade="A6"/>
          <w:kern w:val="0"/>
          <w:szCs w:val="24"/>
        </w:rPr>
        <w:t>一</w:t>
      </w:r>
      <w:proofErr w:type="gramEnd"/>
      <w:r>
        <w:rPr>
          <w:rFonts w:ascii="Times New Roman" w:eastAsia="標楷體" w:hAnsi="Times New Roman" w:cs="Times New Roman" w:hint="eastAsia"/>
          <w:color w:val="A6A6A6" w:themeColor="background1" w:themeShade="A6"/>
          <w:kern w:val="0"/>
          <w:szCs w:val="24"/>
        </w:rPr>
        <w:t>勾選</w:t>
      </w:r>
      <w:r>
        <w:rPr>
          <w:rFonts w:ascii="Times New Roman" w:eastAsia="標楷體" w:hAnsi="Times New Roman" w:cs="Times New Roman"/>
          <w:color w:val="A6A6A6" w:themeColor="background1" w:themeShade="A6"/>
          <w:kern w:val="0"/>
          <w:szCs w:val="24"/>
        </w:rPr>
        <w:t>)</w:t>
      </w:r>
      <w:r>
        <w:rPr>
          <w:rFonts w:ascii="Times New Roman" w:eastAsia="標楷體" w:hAnsi="Times New Roman" w:cs="Times New Roman" w:hint="eastAsia"/>
          <w:kern w:val="0"/>
          <w:szCs w:val="24"/>
        </w:rPr>
        <w:t>：</w:t>
      </w:r>
    </w:p>
    <w:p w14:paraId="6A6BFE0E" w14:textId="77777777" w:rsidR="00F41577" w:rsidRDefault="00F41577" w:rsidP="00F41577">
      <w:pPr>
        <w:pStyle w:val="ac"/>
        <w:widowControl w:val="0"/>
        <w:snapToGrid w:val="0"/>
        <w:ind w:leftChars="0"/>
        <w:jc w:val="both"/>
        <w:rPr>
          <w:rFonts w:ascii="Times New Roman" w:hAnsi="Times New Roman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□</w:t>
      </w:r>
      <w:r>
        <w:rPr>
          <w:rFonts w:ascii="Times New Roman" w:eastAsia="標楷體" w:hAnsi="Times New Roman" w:cs="Times New Roman" w:hint="eastAsia"/>
          <w:kern w:val="0"/>
          <w:szCs w:val="24"/>
        </w:rPr>
        <w:t>自辦業務</w:t>
      </w:r>
    </w:p>
    <w:p w14:paraId="4BFE4DFB" w14:textId="5A1DF95B" w:rsidR="00F41577" w:rsidRDefault="00F41577" w:rsidP="00F41577">
      <w:pPr>
        <w:pStyle w:val="ac"/>
        <w:widowControl w:val="0"/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標楷體" w:eastAsia="標楷體" w:hAnsi="標楷體" w:cs="Times New Roman" w:hint="eastAsia"/>
          <w:kern w:val="0"/>
          <w:szCs w:val="24"/>
        </w:rPr>
        <w:t>■</w:t>
      </w:r>
      <w:r>
        <w:rPr>
          <w:rFonts w:ascii="Times New Roman" w:eastAsia="標楷體" w:hAnsi="Times New Roman" w:cs="Times New Roman" w:hint="eastAsia"/>
          <w:kern w:val="0"/>
          <w:szCs w:val="24"/>
        </w:rPr>
        <w:t>或受</w:t>
      </w:r>
      <w:r w:rsidRPr="00DD55E4">
        <w:rPr>
          <w:rFonts w:ascii="Times New Roman" w:eastAsia="標楷體" w:hAnsi="Times New Roman" w:cs="Times New Roman" w:hint="eastAsia"/>
          <w:kern w:val="0"/>
          <w:szCs w:val="24"/>
          <w:highlight w:val="yellow"/>
        </w:rPr>
        <w:t>：</w:t>
      </w:r>
      <w:r w:rsidRP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經濟部</w:t>
      </w:r>
      <w:r w:rsid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產業</w:t>
      </w:r>
      <w:r w:rsidR="008272FC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發</w:t>
      </w:r>
      <w:r w:rsid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展署</w:t>
      </w:r>
      <w:r w:rsidRPr="00DD55E4">
        <w:rPr>
          <w:rFonts w:ascii="Times New Roman" w:eastAsia="標楷體" w:hAnsi="Times New Roman" w:cs="Times New Roman"/>
          <w:b/>
          <w:bCs/>
          <w:kern w:val="0"/>
          <w:szCs w:val="24"/>
          <w:highlight w:val="yellow"/>
          <w:u w:val="single"/>
        </w:rPr>
        <w:t xml:space="preserve"> </w:t>
      </w:r>
      <w:r w:rsidRP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委託辦理</w:t>
      </w:r>
      <w:r w:rsid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113</w:t>
      </w:r>
      <w:r w:rsid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年</w:t>
      </w:r>
      <w:r w:rsidRP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「</w:t>
      </w:r>
      <w:r w:rsidR="00DD55E4" w:rsidRP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特色產業加值輔導與推廣計畫</w:t>
      </w:r>
      <w:r w:rsidRPr="00DD55E4">
        <w:rPr>
          <w:rFonts w:ascii="Times New Roman" w:eastAsia="標楷體" w:hAnsi="Times New Roman" w:cs="Times New Roman" w:hint="eastAsia"/>
          <w:b/>
          <w:bCs/>
          <w:kern w:val="0"/>
          <w:szCs w:val="24"/>
          <w:highlight w:val="yellow"/>
          <w:u w:val="single"/>
        </w:rPr>
        <w:t>」</w:t>
      </w:r>
      <w:r w:rsidRPr="00DD55E4">
        <w:rPr>
          <w:rFonts w:ascii="Times New Roman" w:eastAsia="標楷體" w:hAnsi="Times New Roman" w:cs="Times New Roman" w:hint="eastAsia"/>
          <w:kern w:val="0"/>
          <w:szCs w:val="24"/>
          <w:highlight w:val="yellow"/>
        </w:rPr>
        <w:t>，</w:t>
      </w:r>
      <w:r>
        <w:rPr>
          <w:rFonts w:ascii="Times New Roman" w:eastAsia="標楷體" w:hAnsi="Times New Roman" w:cs="Times New Roman"/>
          <w:kern w:val="0"/>
          <w:szCs w:val="24"/>
        </w:rPr>
        <w:t>006</w:t>
      </w:r>
      <w:r>
        <w:rPr>
          <w:rFonts w:ascii="Times New Roman" w:eastAsia="標楷體" w:hAnsi="Times New Roman" w:cs="Times New Roman" w:hint="eastAsia"/>
          <w:kern w:val="0"/>
          <w:szCs w:val="24"/>
        </w:rPr>
        <w:t>工業行政、</w:t>
      </w:r>
      <w:r>
        <w:rPr>
          <w:rFonts w:ascii="Times New Roman" w:eastAsia="標楷體" w:hAnsi="Times New Roman" w:cs="Times New Roman"/>
          <w:kern w:val="0"/>
          <w:szCs w:val="24"/>
        </w:rPr>
        <w:t>008</w:t>
      </w:r>
      <w:r>
        <w:rPr>
          <w:rFonts w:ascii="Times New Roman" w:eastAsia="標楷體" w:hAnsi="Times New Roman" w:cs="Times New Roman" w:hint="eastAsia"/>
          <w:kern w:val="0"/>
          <w:szCs w:val="24"/>
        </w:rPr>
        <w:t>中小企業及其他產業之輔導、</w:t>
      </w:r>
      <w:r>
        <w:rPr>
          <w:rFonts w:ascii="Times New Roman" w:eastAsia="標楷體" w:hAnsi="Times New Roman" w:cs="Times New Roman"/>
          <w:kern w:val="0"/>
          <w:szCs w:val="24"/>
        </w:rPr>
        <w:t>072</w:t>
      </w:r>
      <w:r>
        <w:rPr>
          <w:rFonts w:ascii="Times New Roman" w:eastAsia="標楷體" w:hAnsi="Times New Roman" w:cs="Times New Roman" w:hint="eastAsia"/>
          <w:kern w:val="0"/>
          <w:szCs w:val="24"/>
        </w:rPr>
        <w:t>政令宣導、</w:t>
      </w:r>
      <w:r>
        <w:rPr>
          <w:rFonts w:ascii="Times New Roman" w:eastAsia="標楷體" w:hAnsi="Times New Roman" w:cs="Times New Roman"/>
          <w:kern w:val="0"/>
          <w:szCs w:val="24"/>
        </w:rPr>
        <w:t>073</w:t>
      </w:r>
      <w:r>
        <w:rPr>
          <w:rFonts w:ascii="Times New Roman" w:eastAsia="標楷體" w:hAnsi="Times New Roman" w:cs="Times New Roman" w:hint="eastAsia"/>
          <w:kern w:val="0"/>
          <w:szCs w:val="24"/>
        </w:rPr>
        <w:t>政府資訊公開、檔案管理及應用、</w:t>
      </w:r>
      <w:r>
        <w:rPr>
          <w:rFonts w:ascii="Times New Roman" w:eastAsia="標楷體" w:hAnsi="Times New Roman" w:cs="Times New Roman"/>
          <w:kern w:val="0"/>
          <w:szCs w:val="24"/>
        </w:rPr>
        <w:t>078</w:t>
      </w:r>
      <w:r>
        <w:rPr>
          <w:rFonts w:ascii="Times New Roman" w:eastAsia="標楷體" w:hAnsi="Times New Roman" w:cs="Times New Roman" w:hint="eastAsia"/>
          <w:kern w:val="0"/>
          <w:szCs w:val="24"/>
        </w:rPr>
        <w:t>計畫、管制考核與其他研考管理、</w:t>
      </w:r>
      <w:r>
        <w:rPr>
          <w:rFonts w:ascii="Times New Roman" w:eastAsia="標楷體" w:hAnsi="Times New Roman" w:cs="Times New Roman"/>
          <w:kern w:val="0"/>
          <w:szCs w:val="24"/>
        </w:rPr>
        <w:t>090</w:t>
      </w:r>
      <w:r>
        <w:rPr>
          <w:rFonts w:ascii="Times New Roman" w:eastAsia="標楷體" w:hAnsi="Times New Roman" w:cs="Times New Roman" w:hint="eastAsia"/>
          <w:kern w:val="0"/>
          <w:szCs w:val="24"/>
        </w:rPr>
        <w:t>消費者、客戶管理與服務、</w:t>
      </w:r>
      <w:r>
        <w:rPr>
          <w:rFonts w:ascii="Times New Roman" w:eastAsia="標楷體" w:hAnsi="Times New Roman" w:cs="Times New Roman"/>
          <w:kern w:val="0"/>
          <w:szCs w:val="24"/>
        </w:rPr>
        <w:t>098</w:t>
      </w:r>
      <w:r>
        <w:rPr>
          <w:rFonts w:ascii="Times New Roman" w:eastAsia="標楷體" w:hAnsi="Times New Roman" w:cs="Times New Roman" w:hint="eastAsia"/>
          <w:kern w:val="0"/>
          <w:szCs w:val="24"/>
        </w:rPr>
        <w:t>商業與技術資訊、</w:t>
      </w:r>
      <w:r>
        <w:rPr>
          <w:rFonts w:ascii="Times New Roman" w:eastAsia="標楷體" w:hAnsi="Times New Roman" w:cs="Times New Roman"/>
          <w:kern w:val="0"/>
          <w:szCs w:val="24"/>
        </w:rPr>
        <w:t>099</w:t>
      </w:r>
      <w:r>
        <w:rPr>
          <w:rFonts w:ascii="Times New Roman" w:eastAsia="標楷體" w:hAnsi="Times New Roman" w:cs="Times New Roman" w:hint="eastAsia"/>
          <w:kern w:val="0"/>
          <w:szCs w:val="24"/>
        </w:rPr>
        <w:t>國內外交流業務、</w:t>
      </w:r>
      <w:r>
        <w:rPr>
          <w:rFonts w:ascii="Times New Roman" w:eastAsia="標楷體" w:hAnsi="Times New Roman" w:cs="Times New Roman"/>
          <w:kern w:val="0"/>
          <w:szCs w:val="24"/>
        </w:rPr>
        <w:t>110</w:t>
      </w:r>
      <w:r>
        <w:rPr>
          <w:rFonts w:ascii="Times New Roman" w:eastAsia="標楷體" w:hAnsi="Times New Roman" w:cs="Times New Roman" w:hint="eastAsia"/>
          <w:kern w:val="0"/>
          <w:szCs w:val="24"/>
        </w:rPr>
        <w:t>產學合作、</w:t>
      </w:r>
      <w:r>
        <w:rPr>
          <w:rFonts w:ascii="Times New Roman" w:eastAsia="標楷體" w:hAnsi="Times New Roman" w:cs="Times New Roman"/>
          <w:kern w:val="0"/>
          <w:szCs w:val="24"/>
        </w:rPr>
        <w:t>159</w:t>
      </w:r>
      <w:r>
        <w:rPr>
          <w:rFonts w:ascii="Times New Roman" w:eastAsia="標楷體" w:hAnsi="Times New Roman" w:cs="Times New Roman" w:hint="eastAsia"/>
          <w:kern w:val="0"/>
          <w:szCs w:val="24"/>
        </w:rPr>
        <w:t>學術研究等目的，而獲取您下列個人資料類別：姓名、國民身分證統一編號、性別、職業、教育、連絡方式</w:t>
      </w:r>
      <w:r>
        <w:rPr>
          <w:rFonts w:ascii="Times New Roman" w:eastAsia="標楷體" w:hAnsi="Times New Roman" w:cs="Times New Roman"/>
          <w:kern w:val="0"/>
          <w:szCs w:val="24"/>
        </w:rPr>
        <w:t>(</w:t>
      </w:r>
      <w:r>
        <w:rPr>
          <w:rFonts w:ascii="Times New Roman" w:eastAsia="標楷體" w:hAnsi="Times New Roman" w:cs="Times New Roman" w:hint="eastAsia"/>
          <w:kern w:val="0"/>
          <w:szCs w:val="24"/>
        </w:rPr>
        <w:t>包括但不限於電話號碼、</w:t>
      </w:r>
      <w:r>
        <w:rPr>
          <w:rFonts w:ascii="Times New Roman" w:eastAsia="標楷體" w:hAnsi="Times New Roman" w:cs="Times New Roman"/>
          <w:kern w:val="0"/>
          <w:szCs w:val="24"/>
        </w:rPr>
        <w:t>E-MAIL</w:t>
      </w:r>
      <w:r>
        <w:rPr>
          <w:rFonts w:ascii="Times New Roman" w:eastAsia="標楷體" w:hAnsi="Times New Roman" w:cs="Times New Roman" w:hint="eastAsia"/>
          <w:kern w:val="0"/>
          <w:szCs w:val="24"/>
        </w:rPr>
        <w:t>、居住或工作地址</w:t>
      </w:r>
      <w:r>
        <w:rPr>
          <w:rFonts w:ascii="Times New Roman" w:eastAsia="標楷體" w:hAnsi="Times New Roman" w:cs="Times New Roman"/>
          <w:kern w:val="0"/>
          <w:szCs w:val="24"/>
        </w:rPr>
        <w:t>)</w:t>
      </w:r>
      <w:r>
        <w:rPr>
          <w:rFonts w:ascii="Times New Roman" w:eastAsia="標楷體" w:hAnsi="Times New Roman" w:cs="Times New Roman" w:hint="eastAsia"/>
          <w:kern w:val="0"/>
          <w:szCs w:val="24"/>
        </w:rPr>
        <w:t>等，或其他得以直接或間接識別您個人之資料</w:t>
      </w:r>
      <w:r>
        <w:rPr>
          <w:rFonts w:ascii="Times New Roman" w:eastAsia="標楷體" w:hAnsi="Times New Roman" w:cs="Times New Roman"/>
          <w:kern w:val="0"/>
          <w:szCs w:val="24"/>
        </w:rPr>
        <w:t>(</w:t>
      </w:r>
      <w:r>
        <w:rPr>
          <w:rFonts w:ascii="Times New Roman" w:eastAsia="標楷體" w:hAnsi="Times New Roman" w:cs="Times New Roman" w:hint="eastAsia"/>
          <w:kern w:val="0"/>
          <w:szCs w:val="24"/>
        </w:rPr>
        <w:t>日後代碼及項目名稱如有變更，上開類別亦隨同變更</w:t>
      </w:r>
      <w:r>
        <w:rPr>
          <w:rFonts w:ascii="Times New Roman" w:eastAsia="標楷體" w:hAnsi="Times New Roman" w:cs="Times New Roman"/>
          <w:kern w:val="0"/>
          <w:szCs w:val="24"/>
        </w:rPr>
        <w:t>)</w:t>
      </w:r>
      <w:r>
        <w:rPr>
          <w:rFonts w:ascii="Times New Roman" w:eastAsia="標楷體" w:hAnsi="Times New Roman" w:cs="Times New Roman" w:hint="eastAsia"/>
          <w:kern w:val="0"/>
          <w:szCs w:val="24"/>
        </w:rPr>
        <w:t>。</w:t>
      </w:r>
    </w:p>
    <w:p w14:paraId="7602696D" w14:textId="77777777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本中心將依個人資料保護法及相關法令之規定下，依本中心隱私權保護政策，蒐集、處理及利用您的個人資料。</w:t>
      </w:r>
    </w:p>
    <w:p w14:paraId="5593733B" w14:textId="77777777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本中心將於蒐集目的之存續期間合理利用您的個人資料。</w:t>
      </w:r>
    </w:p>
    <w:p w14:paraId="14B8895C" w14:textId="77777777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除蒐集之目的涉及國際業務或活動外，本中心僅於中華民國領域利用您的資料。</w:t>
      </w:r>
    </w:p>
    <w:p w14:paraId="067A499E" w14:textId="77777777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本中心將於原蒐集之特定目的、本次以外之產業之推廣、宣導及輔導、以及其他公務機關請求行政協助之目的範圍內，合理利用您的個人資料。</w:t>
      </w:r>
    </w:p>
    <w:p w14:paraId="1C66F8E9" w14:textId="7330491C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您可依個人資料保護法第</w:t>
      </w:r>
      <w:r>
        <w:rPr>
          <w:rFonts w:ascii="Times New Roman" w:eastAsia="標楷體" w:hAnsi="Times New Roman" w:cs="Times New Roman"/>
          <w:kern w:val="0"/>
          <w:szCs w:val="24"/>
        </w:rPr>
        <w:t>3</w:t>
      </w:r>
      <w:r>
        <w:rPr>
          <w:rFonts w:ascii="Times New Roman" w:eastAsia="標楷體" w:hAnsi="Times New Roman" w:cs="Times New Roman" w:hint="eastAsia"/>
          <w:kern w:val="0"/>
          <w:szCs w:val="24"/>
        </w:rPr>
        <w:t>條規定，就您的個人資料向本中心</w:t>
      </w:r>
      <w:r>
        <w:rPr>
          <w:rFonts w:ascii="Times New Roman" w:eastAsia="標楷體" w:hAnsi="Times New Roman" w:cs="Times New Roman"/>
          <w:kern w:val="0"/>
          <w:szCs w:val="24"/>
        </w:rPr>
        <w:t>(</w:t>
      </w:r>
      <w:r>
        <w:rPr>
          <w:rFonts w:ascii="Times New Roman" w:eastAsia="標楷體" w:hAnsi="Times New Roman" w:cs="Times New Roman" w:hint="eastAsia"/>
          <w:kern w:val="0"/>
          <w:szCs w:val="24"/>
        </w:rPr>
        <w:t>連絡電話：</w:t>
      </w:r>
      <w:r>
        <w:rPr>
          <w:rFonts w:ascii="Times New Roman" w:eastAsia="標楷體" w:hAnsi="Times New Roman" w:cs="Times New Roman"/>
          <w:kern w:val="0"/>
          <w:szCs w:val="24"/>
        </w:rPr>
        <w:t>03-8423899</w:t>
      </w:r>
      <w:r>
        <w:rPr>
          <w:rFonts w:ascii="Times New Roman" w:eastAsia="標楷體" w:hAnsi="Times New Roman" w:cs="Times New Roman" w:hint="eastAsia"/>
          <w:kern w:val="0"/>
          <w:szCs w:val="24"/>
        </w:rPr>
        <w:t>分機</w:t>
      </w:r>
      <w:r w:rsidR="000A4520">
        <w:rPr>
          <w:rFonts w:ascii="Times New Roman" w:eastAsia="標楷體" w:hAnsi="Times New Roman" w:cs="Times New Roman" w:hint="eastAsia"/>
          <w:kern w:val="0"/>
          <w:szCs w:val="24"/>
        </w:rPr>
        <w:t>13</w:t>
      </w:r>
      <w:r w:rsidR="000A4520">
        <w:rPr>
          <w:rFonts w:ascii="Times New Roman" w:eastAsia="標楷體" w:hAnsi="Times New Roman" w:cs="Times New Roman"/>
          <w:kern w:val="0"/>
          <w:szCs w:val="24"/>
        </w:rPr>
        <w:t>8</w:t>
      </w:r>
      <w:r>
        <w:rPr>
          <w:rFonts w:ascii="Times New Roman" w:eastAsia="標楷體" w:hAnsi="Times New Roman" w:cs="Times New Roman" w:hint="eastAsia"/>
          <w:kern w:val="0"/>
          <w:szCs w:val="24"/>
        </w:rPr>
        <w:t>，</w:t>
      </w:r>
      <w:r>
        <w:rPr>
          <w:rFonts w:ascii="Times New Roman" w:eastAsia="標楷體" w:hAnsi="Times New Roman" w:cs="Times New Roman"/>
          <w:kern w:val="0"/>
          <w:szCs w:val="24"/>
        </w:rPr>
        <w:t>e-mail :</w:t>
      </w:r>
      <w:r w:rsidR="000A4520">
        <w:rPr>
          <w:rFonts w:ascii="Times New Roman" w:eastAsia="標楷體" w:hAnsi="Times New Roman" w:cs="Times New Roman"/>
          <w:kern w:val="0"/>
          <w:szCs w:val="24"/>
        </w:rPr>
        <w:t>emmachou</w:t>
      </w:r>
      <w:r>
        <w:rPr>
          <w:rFonts w:ascii="Times New Roman" w:eastAsia="標楷體" w:hAnsi="Times New Roman" w:cs="Times New Roman"/>
          <w:kern w:val="0"/>
          <w:szCs w:val="24"/>
        </w:rPr>
        <w:t>@srdc.org.tw)</w:t>
      </w:r>
      <w:r>
        <w:rPr>
          <w:rFonts w:ascii="Times New Roman" w:eastAsia="標楷體" w:hAnsi="Times New Roman" w:cs="Times New Roman" w:hint="eastAsia"/>
          <w:kern w:val="0"/>
          <w:szCs w:val="24"/>
        </w:rPr>
        <w:t>行使之下列權利：</w:t>
      </w:r>
    </w:p>
    <w:p w14:paraId="3567B333" w14:textId="77777777" w:rsidR="00F41577" w:rsidRDefault="00F41577" w:rsidP="00F41577">
      <w:pPr>
        <w:snapToGrid w:val="0"/>
        <w:ind w:leftChars="236" w:left="566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(</w:t>
      </w:r>
      <w:proofErr w:type="gramStart"/>
      <w:r>
        <w:rPr>
          <w:rFonts w:ascii="Times New Roman" w:eastAsia="標楷體" w:hAnsi="Times New Roman" w:cs="Times New Roman" w:hint="eastAsia"/>
          <w:szCs w:val="24"/>
        </w:rPr>
        <w:t>一</w:t>
      </w:r>
      <w:proofErr w:type="gramEnd"/>
      <w:r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查詢或請求閱覽。</w:t>
      </w:r>
    </w:p>
    <w:p w14:paraId="665279FA" w14:textId="77777777" w:rsidR="00F41577" w:rsidRDefault="00F41577" w:rsidP="00F41577">
      <w:pPr>
        <w:snapToGrid w:val="0"/>
        <w:ind w:leftChars="236" w:left="566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二</w:t>
      </w:r>
      <w:r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請求製給複製本。</w:t>
      </w:r>
    </w:p>
    <w:p w14:paraId="051E4C7B" w14:textId="77777777" w:rsidR="00F41577" w:rsidRDefault="00F41577" w:rsidP="00F41577">
      <w:pPr>
        <w:snapToGrid w:val="0"/>
        <w:ind w:leftChars="236" w:left="566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三</w:t>
      </w:r>
      <w:r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請求補充或更正。</w:t>
      </w:r>
    </w:p>
    <w:p w14:paraId="7668CA4B" w14:textId="77777777" w:rsidR="00F41577" w:rsidRDefault="00F41577" w:rsidP="00F41577">
      <w:pPr>
        <w:snapToGrid w:val="0"/>
        <w:ind w:leftChars="236" w:left="566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四</w:t>
      </w:r>
      <w:r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請求停止蒐集、處理及利用。</w:t>
      </w:r>
    </w:p>
    <w:p w14:paraId="2D25A79E" w14:textId="77777777" w:rsidR="00F41577" w:rsidRDefault="00F41577" w:rsidP="00F41577">
      <w:pPr>
        <w:snapToGrid w:val="0"/>
        <w:ind w:leftChars="236" w:left="566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五</w:t>
      </w:r>
      <w:r>
        <w:rPr>
          <w:rFonts w:ascii="Times New Roman" w:eastAsia="標楷體" w:hAnsi="Times New Roman" w:cs="Times New Roman"/>
          <w:szCs w:val="24"/>
        </w:rPr>
        <w:t>)</w:t>
      </w:r>
      <w:r>
        <w:rPr>
          <w:rFonts w:ascii="Times New Roman" w:eastAsia="標楷體" w:hAnsi="Times New Roman" w:cs="Times New Roman" w:hint="eastAsia"/>
          <w:szCs w:val="24"/>
        </w:rPr>
        <w:t>請求刪除。</w:t>
      </w:r>
    </w:p>
    <w:p w14:paraId="189C225B" w14:textId="77777777" w:rsidR="00F41577" w:rsidRDefault="00F41577" w:rsidP="00F41577">
      <w:pPr>
        <w:pStyle w:val="ac"/>
        <w:widowControl w:val="0"/>
        <w:snapToGrid w:val="0"/>
        <w:ind w:leftChars="0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您因行使上述權利而導致對您的權益產生減損時，本中心不負相關賠償責任。另依個人資料保護法第</w:t>
      </w:r>
      <w:r>
        <w:rPr>
          <w:rFonts w:ascii="Times New Roman" w:eastAsia="標楷體" w:hAnsi="Times New Roman" w:cs="Times New Roman"/>
          <w:szCs w:val="24"/>
        </w:rPr>
        <w:t xml:space="preserve">14 </w:t>
      </w:r>
      <w:r>
        <w:rPr>
          <w:rFonts w:ascii="Times New Roman" w:eastAsia="標楷體" w:hAnsi="Times New Roman" w:cs="Times New Roman" w:hint="eastAsia"/>
          <w:szCs w:val="24"/>
        </w:rPr>
        <w:t>條規定，本中心得酌收行政作業費用。</w:t>
      </w:r>
    </w:p>
    <w:p w14:paraId="38DEBB40" w14:textId="77777777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若您未提供正確之個人資料，本中心將無法為您提供特定目的之相關業務。</w:t>
      </w:r>
    </w:p>
    <w:p w14:paraId="53C256F2" w14:textId="77777777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本中心因業務需要而委託其他機關處理您的資料時，本中心將會善盡監督之責。</w:t>
      </w:r>
    </w:p>
    <w:p w14:paraId="618E73CE" w14:textId="77777777" w:rsidR="00F41577" w:rsidRDefault="00F41577" w:rsidP="00F41577">
      <w:pPr>
        <w:pStyle w:val="ac"/>
        <w:widowControl w:val="0"/>
        <w:numPr>
          <w:ilvl w:val="0"/>
          <w:numId w:val="40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您瞭解此一同意書符合個人資料保護法及相關法規之要求，且同意本中心留存此同意書，供日後取出查驗。</w:t>
      </w:r>
    </w:p>
    <w:p w14:paraId="30FD8346" w14:textId="77777777" w:rsidR="00F41577" w:rsidRDefault="00F41577" w:rsidP="00F41577">
      <w:pPr>
        <w:spacing w:line="360" w:lineRule="auto"/>
        <w:jc w:val="center"/>
        <w:rPr>
          <w:rFonts w:ascii="Times New Roman" w:eastAsia="標楷體" w:hAnsi="Times New Roman" w:cs="Times New Roman"/>
          <w:b/>
          <w:sz w:val="36"/>
          <w:szCs w:val="36"/>
        </w:rPr>
      </w:pPr>
      <w:r>
        <w:rPr>
          <w:rFonts w:ascii="Times New Roman" w:eastAsia="標楷體" w:hAnsi="Times New Roman" w:cs="Times New Roman" w:hint="eastAsia"/>
          <w:b/>
          <w:sz w:val="36"/>
          <w:szCs w:val="36"/>
        </w:rPr>
        <w:t>個人資料之同意提供</w:t>
      </w:r>
    </w:p>
    <w:p w14:paraId="08A1DB51" w14:textId="77777777" w:rsidR="00F41577" w:rsidRDefault="00F41577" w:rsidP="00F41577">
      <w:pPr>
        <w:pStyle w:val="ac"/>
        <w:widowControl w:val="0"/>
        <w:numPr>
          <w:ilvl w:val="0"/>
          <w:numId w:val="41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本人已充分知悉貴中心上述告知事項。</w:t>
      </w:r>
    </w:p>
    <w:p w14:paraId="44675F75" w14:textId="77777777" w:rsidR="00F41577" w:rsidRDefault="00F41577" w:rsidP="00F41577">
      <w:pPr>
        <w:pStyle w:val="ac"/>
        <w:widowControl w:val="0"/>
        <w:numPr>
          <w:ilvl w:val="0"/>
          <w:numId w:val="41"/>
        </w:numPr>
        <w:snapToGrid w:val="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>本人同意貴中心蒐集、處理、利用本人之個人資料，以及其他公務機關請求行政協助目的之提供。</w:t>
      </w:r>
    </w:p>
    <w:p w14:paraId="4CC5EBB6" w14:textId="77777777" w:rsidR="00F41577" w:rsidRDefault="00F41577" w:rsidP="00F41577">
      <w:pPr>
        <w:snapToGrid w:val="0"/>
        <w:spacing w:line="380" w:lineRule="exact"/>
        <w:rPr>
          <w:rFonts w:ascii="Times New Roman" w:eastAsia="標楷體" w:hAnsi="Times New Roman" w:cs="Times New Roman"/>
          <w:sz w:val="28"/>
          <w:szCs w:val="28"/>
        </w:rPr>
      </w:pPr>
    </w:p>
    <w:p w14:paraId="5FF087A5" w14:textId="77777777" w:rsidR="00F41577" w:rsidRDefault="00F41577" w:rsidP="00F41577">
      <w:pPr>
        <w:snapToGrid w:val="0"/>
        <w:spacing w:line="380" w:lineRule="exact"/>
        <w:rPr>
          <w:rFonts w:ascii="Times New Roman" w:eastAsia="標楷體" w:hAnsi="Times New Roman" w:cs="Times New Roman"/>
          <w:sz w:val="28"/>
          <w:szCs w:val="28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立同意書人：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                     (</w:t>
      </w:r>
      <w:r>
        <w:rPr>
          <w:rFonts w:ascii="Times New Roman" w:eastAsia="標楷體" w:hAnsi="Times New Roman" w:cs="Times New Roman" w:hint="eastAsia"/>
          <w:sz w:val="28"/>
          <w:szCs w:val="28"/>
          <w:u w:val="single"/>
        </w:rPr>
        <w:t>簽名</w:t>
      </w:r>
      <w:r>
        <w:rPr>
          <w:rFonts w:ascii="Times New Roman" w:eastAsia="標楷體" w:hAnsi="Times New Roman" w:cs="Times New Roman"/>
          <w:sz w:val="28"/>
          <w:szCs w:val="28"/>
          <w:u w:val="single"/>
        </w:rPr>
        <w:t xml:space="preserve">) </w:t>
      </w:r>
    </w:p>
    <w:p w14:paraId="0DCAFB12" w14:textId="46E8359D" w:rsidR="00F41577" w:rsidRPr="00F41577" w:rsidRDefault="00F41577" w:rsidP="00F41577">
      <w:pPr>
        <w:jc w:val="distribute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ascii="Times New Roman" w:eastAsia="標楷體" w:hAnsi="Times New Roman" w:cs="Times New Roman" w:hint="eastAsia"/>
          <w:sz w:val="28"/>
          <w:szCs w:val="28"/>
        </w:rPr>
        <w:t>中華民國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11</w:t>
      </w:r>
      <w:r>
        <w:rPr>
          <w:rFonts w:ascii="Times New Roman" w:eastAsia="標楷體" w:hAnsi="Times New Roman" w:cs="Times New Roman" w:hint="eastAsia"/>
          <w:sz w:val="28"/>
          <w:szCs w:val="28"/>
        </w:rPr>
        <w:t>3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</w:t>
      </w:r>
      <w:r>
        <w:rPr>
          <w:rFonts w:ascii="Times New Roman" w:eastAsia="標楷體" w:hAnsi="Times New Roman" w:cs="Times New Roman" w:hint="eastAsia"/>
          <w:sz w:val="28"/>
          <w:szCs w:val="28"/>
        </w:rPr>
        <w:t>年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</w:t>
      </w:r>
      <w:r>
        <w:rPr>
          <w:rFonts w:ascii="Times New Roman" w:eastAsia="標楷體" w:hAnsi="Times New Roman" w:cs="Times New Roman" w:hint="eastAsia"/>
          <w:sz w:val="28"/>
          <w:szCs w:val="28"/>
        </w:rPr>
        <w:t>月</w:t>
      </w:r>
      <w:r>
        <w:rPr>
          <w:rFonts w:ascii="Times New Roman" w:eastAsia="標楷體" w:hAnsi="Times New Roman" w:cs="Times New Roman"/>
          <w:sz w:val="28"/>
          <w:szCs w:val="28"/>
        </w:rPr>
        <w:t xml:space="preserve">      </w:t>
      </w:r>
      <w:r>
        <w:rPr>
          <w:rFonts w:ascii="Times New Roman" w:eastAsia="標楷體" w:hAnsi="Times New Roman" w:cs="Times New Roman" w:hint="eastAsia"/>
          <w:sz w:val="28"/>
          <w:szCs w:val="28"/>
        </w:rPr>
        <w:t>日</w:t>
      </w:r>
    </w:p>
    <w:sectPr w:rsidR="00F41577" w:rsidRPr="00F41577" w:rsidSect="007E2D8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77E19B" w14:textId="77777777" w:rsidR="009E40EA" w:rsidRDefault="009E40EA" w:rsidP="00C322B5">
      <w:r>
        <w:separator/>
      </w:r>
    </w:p>
  </w:endnote>
  <w:endnote w:type="continuationSeparator" w:id="0">
    <w:p w14:paraId="2C655059" w14:textId="77777777" w:rsidR="009E40EA" w:rsidRDefault="009E40EA" w:rsidP="00C3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粗明體">
    <w:charset w:val="88"/>
    <w:family w:val="modern"/>
    <w:pitch w:val="fixed"/>
    <w:sig w:usb0="80000001" w:usb1="28091800" w:usb2="00000016" w:usb3="00000000" w:csb0="00100000" w:csb1="00000000"/>
  </w:font>
  <w:font w:name="華康中楷體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47D57" w14:textId="77777777" w:rsidR="00F41577" w:rsidRDefault="00F41577">
    <w:pPr>
      <w:pStyle w:val="a8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>
      <w:rPr>
        <w:rStyle w:val="afd"/>
      </w:rPr>
      <w:instrText xml:space="preserve">PAGE  </w:instrText>
    </w:r>
    <w:r>
      <w:rPr>
        <w:rStyle w:val="afd"/>
      </w:rPr>
      <w:fldChar w:fldCharType="separate"/>
    </w:r>
    <w:r>
      <w:rPr>
        <w:rStyle w:val="afd"/>
        <w:noProof/>
      </w:rPr>
      <w:t>1</w:t>
    </w:r>
    <w:r>
      <w:rPr>
        <w:rStyle w:val="afd"/>
      </w:rPr>
      <w:fldChar w:fldCharType="end"/>
    </w:r>
  </w:p>
  <w:p w14:paraId="37C9342B" w14:textId="77777777" w:rsidR="00F41577" w:rsidRDefault="00F4157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1B7CE" w14:textId="77777777" w:rsidR="00F41577" w:rsidRDefault="00F4157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Pr="007B7468">
      <w:rPr>
        <w:noProof/>
        <w:lang w:val="zh-TW"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D10EA" w14:textId="77777777" w:rsidR="007B09D8" w:rsidRDefault="007B09D8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A6040" w14:textId="16146FB8" w:rsidR="00927E1F" w:rsidRPr="0053756A" w:rsidRDefault="0053756A" w:rsidP="0053756A">
    <w:pPr>
      <w:pStyle w:val="a8"/>
      <w:jc w:val="right"/>
    </w:pPr>
    <w:r>
      <w:rPr>
        <w:rFonts w:hint="eastAsia"/>
      </w:rPr>
      <w:t>113.01.05</w:t>
    </w:r>
    <w:r>
      <w:rPr>
        <w:rFonts w:hint="eastAsia"/>
      </w:rPr>
      <w:t>版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D9F51E" w14:textId="77777777" w:rsidR="007B09D8" w:rsidRDefault="007B09D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0BAE7" w14:textId="77777777" w:rsidR="009E40EA" w:rsidRDefault="009E40EA" w:rsidP="00C322B5">
      <w:r>
        <w:separator/>
      </w:r>
    </w:p>
  </w:footnote>
  <w:footnote w:type="continuationSeparator" w:id="0">
    <w:p w14:paraId="69F7A46F" w14:textId="77777777" w:rsidR="009E40EA" w:rsidRDefault="009E40EA" w:rsidP="00C322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39E4E" w14:textId="77777777" w:rsidR="00F41577" w:rsidRDefault="00F41577" w:rsidP="00A1063F">
    <w:pPr>
      <w:pStyle w:val="a6"/>
      <w:jc w:val="center"/>
      <w:rPr>
        <w:rFonts w:ascii="標楷體" w:eastAsia="標楷體" w:hAnsi="標楷體"/>
        <w:sz w:val="36"/>
        <w:szCs w:val="36"/>
      </w:rPr>
    </w:pPr>
    <w:r w:rsidRPr="00A1063F">
      <w:rPr>
        <w:rFonts w:ascii="標楷體" w:eastAsia="標楷體" w:hAnsi="標楷體" w:hint="eastAsia"/>
        <w:sz w:val="36"/>
        <w:szCs w:val="36"/>
      </w:rPr>
      <w:t>財團法人石材暨資源產業研究發展中心</w:t>
    </w:r>
  </w:p>
  <w:p w14:paraId="5B6CDE44" w14:textId="77777777" w:rsidR="00F41577" w:rsidRDefault="00F41577" w:rsidP="00A1063F">
    <w:pPr>
      <w:snapToGrid w:val="0"/>
      <w:jc w:val="center"/>
      <w:rPr>
        <w:rFonts w:eastAsia="標楷體"/>
        <w:sz w:val="36"/>
        <w:szCs w:val="36"/>
      </w:rPr>
    </w:pPr>
    <w:r w:rsidRPr="00A1063F">
      <w:rPr>
        <w:rFonts w:eastAsia="標楷體"/>
        <w:sz w:val="36"/>
        <w:szCs w:val="36"/>
      </w:rPr>
      <w:t>訪廠紀錄表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F9722" w14:textId="77777777" w:rsidR="007B09D8" w:rsidRDefault="007B09D8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E9B3B" w14:textId="77777777" w:rsidR="007B09D8" w:rsidRDefault="007B09D8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C78A21" w14:textId="77777777" w:rsidR="007B09D8" w:rsidRDefault="007B09D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C464B"/>
    <w:multiLevelType w:val="hybridMultilevel"/>
    <w:tmpl w:val="BDF298E4"/>
    <w:lvl w:ilvl="0" w:tplc="955A3BB4">
      <w:start w:val="1"/>
      <w:numFmt w:val="decimal"/>
      <w:lvlText w:val="%1、"/>
      <w:lvlJc w:val="left"/>
      <w:pPr>
        <w:ind w:left="8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2" w:hanging="480"/>
      </w:pPr>
    </w:lvl>
    <w:lvl w:ilvl="2" w:tplc="0409001B" w:tentative="1">
      <w:start w:val="1"/>
      <w:numFmt w:val="lowerRoman"/>
      <w:lvlText w:val="%3."/>
      <w:lvlJc w:val="right"/>
      <w:pPr>
        <w:ind w:left="1802" w:hanging="480"/>
      </w:pPr>
    </w:lvl>
    <w:lvl w:ilvl="3" w:tplc="0409000F" w:tentative="1">
      <w:start w:val="1"/>
      <w:numFmt w:val="decimal"/>
      <w:lvlText w:val="%4."/>
      <w:lvlJc w:val="left"/>
      <w:pPr>
        <w:ind w:left="22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2" w:hanging="480"/>
      </w:pPr>
    </w:lvl>
    <w:lvl w:ilvl="5" w:tplc="0409001B" w:tentative="1">
      <w:start w:val="1"/>
      <w:numFmt w:val="lowerRoman"/>
      <w:lvlText w:val="%6."/>
      <w:lvlJc w:val="right"/>
      <w:pPr>
        <w:ind w:left="3242" w:hanging="480"/>
      </w:pPr>
    </w:lvl>
    <w:lvl w:ilvl="6" w:tplc="0409000F" w:tentative="1">
      <w:start w:val="1"/>
      <w:numFmt w:val="decimal"/>
      <w:lvlText w:val="%7."/>
      <w:lvlJc w:val="left"/>
      <w:pPr>
        <w:ind w:left="37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2" w:hanging="480"/>
      </w:pPr>
    </w:lvl>
    <w:lvl w:ilvl="8" w:tplc="0409001B" w:tentative="1">
      <w:start w:val="1"/>
      <w:numFmt w:val="lowerRoman"/>
      <w:lvlText w:val="%9."/>
      <w:lvlJc w:val="right"/>
      <w:pPr>
        <w:ind w:left="4682" w:hanging="480"/>
      </w:pPr>
    </w:lvl>
  </w:abstractNum>
  <w:abstractNum w:abstractNumId="1" w15:restartNumberingAfterBreak="0">
    <w:nsid w:val="0EE228CC"/>
    <w:multiLevelType w:val="hybridMultilevel"/>
    <w:tmpl w:val="A5BCBFF8"/>
    <w:lvl w:ilvl="0" w:tplc="04090015">
      <w:start w:val="1"/>
      <w:numFmt w:val="taiwaneseCountingThousand"/>
      <w:lvlText w:val="%1、"/>
      <w:lvlJc w:val="left"/>
      <w:pPr>
        <w:ind w:left="264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</w:lvl>
    <w:lvl w:ilvl="3" w:tplc="0409000F" w:tentative="1">
      <w:start w:val="1"/>
      <w:numFmt w:val="decimal"/>
      <w:lvlText w:val="%4."/>
      <w:lvlJc w:val="left"/>
      <w:pPr>
        <w:ind w:left="40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</w:lvl>
    <w:lvl w:ilvl="6" w:tplc="0409000F" w:tentative="1">
      <w:start w:val="1"/>
      <w:numFmt w:val="decimal"/>
      <w:lvlText w:val="%7."/>
      <w:lvlJc w:val="left"/>
      <w:pPr>
        <w:ind w:left="55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</w:lvl>
  </w:abstractNum>
  <w:abstractNum w:abstractNumId="2" w15:restartNumberingAfterBreak="0">
    <w:nsid w:val="100A1523"/>
    <w:multiLevelType w:val="hybridMultilevel"/>
    <w:tmpl w:val="664A9F5C"/>
    <w:lvl w:ilvl="0" w:tplc="6F80E252">
      <w:start w:val="1"/>
      <w:numFmt w:val="taiwaneseCountingThousand"/>
      <w:lvlText w:val="(%1)"/>
      <w:lvlJc w:val="left"/>
      <w:pPr>
        <w:ind w:left="104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3" w15:restartNumberingAfterBreak="0">
    <w:nsid w:val="10A40ECA"/>
    <w:multiLevelType w:val="hybridMultilevel"/>
    <w:tmpl w:val="32EE2E8C"/>
    <w:lvl w:ilvl="0" w:tplc="955A3BB4">
      <w:start w:val="1"/>
      <w:numFmt w:val="decimal"/>
      <w:lvlText w:val="%1、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12881FB2"/>
    <w:multiLevelType w:val="hybridMultilevel"/>
    <w:tmpl w:val="A5BCBFF8"/>
    <w:lvl w:ilvl="0" w:tplc="04090015">
      <w:start w:val="1"/>
      <w:numFmt w:val="taiwaneseCountingThousand"/>
      <w:lvlText w:val="%1、"/>
      <w:lvlJc w:val="left"/>
      <w:pPr>
        <w:ind w:left="10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" w15:restartNumberingAfterBreak="0">
    <w:nsid w:val="161021C3"/>
    <w:multiLevelType w:val="hybridMultilevel"/>
    <w:tmpl w:val="BEF2EC88"/>
    <w:lvl w:ilvl="0" w:tplc="0409000F">
      <w:start w:val="1"/>
      <w:numFmt w:val="decimal"/>
      <w:lvlText w:val="%1."/>
      <w:lvlJc w:val="left"/>
      <w:pPr>
        <w:ind w:left="18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6" w15:restartNumberingAfterBreak="0">
    <w:nsid w:val="1F41484E"/>
    <w:multiLevelType w:val="hybridMultilevel"/>
    <w:tmpl w:val="A5BCBFF8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 w15:restartNumberingAfterBreak="0">
    <w:nsid w:val="1FEA0BE2"/>
    <w:multiLevelType w:val="hybridMultilevel"/>
    <w:tmpl w:val="51408E5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0B04577"/>
    <w:multiLevelType w:val="hybridMultilevel"/>
    <w:tmpl w:val="753CDFDE"/>
    <w:lvl w:ilvl="0" w:tplc="955A3BB4">
      <w:start w:val="1"/>
      <w:numFmt w:val="decimal"/>
      <w:lvlText w:val="%1、"/>
      <w:lvlJc w:val="left"/>
      <w:pPr>
        <w:ind w:left="84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322" w:hanging="480"/>
      </w:pPr>
    </w:lvl>
    <w:lvl w:ilvl="2" w:tplc="0409001B" w:tentative="1">
      <w:start w:val="1"/>
      <w:numFmt w:val="lowerRoman"/>
      <w:lvlText w:val="%3."/>
      <w:lvlJc w:val="right"/>
      <w:pPr>
        <w:ind w:left="1802" w:hanging="480"/>
      </w:pPr>
    </w:lvl>
    <w:lvl w:ilvl="3" w:tplc="0409000F" w:tentative="1">
      <w:start w:val="1"/>
      <w:numFmt w:val="decimal"/>
      <w:lvlText w:val="%4."/>
      <w:lvlJc w:val="left"/>
      <w:pPr>
        <w:ind w:left="228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2" w:hanging="480"/>
      </w:pPr>
    </w:lvl>
    <w:lvl w:ilvl="5" w:tplc="0409001B" w:tentative="1">
      <w:start w:val="1"/>
      <w:numFmt w:val="lowerRoman"/>
      <w:lvlText w:val="%6."/>
      <w:lvlJc w:val="right"/>
      <w:pPr>
        <w:ind w:left="3242" w:hanging="480"/>
      </w:pPr>
    </w:lvl>
    <w:lvl w:ilvl="6" w:tplc="0409000F" w:tentative="1">
      <w:start w:val="1"/>
      <w:numFmt w:val="decimal"/>
      <w:lvlText w:val="%7."/>
      <w:lvlJc w:val="left"/>
      <w:pPr>
        <w:ind w:left="372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2" w:hanging="480"/>
      </w:pPr>
    </w:lvl>
    <w:lvl w:ilvl="8" w:tplc="0409001B" w:tentative="1">
      <w:start w:val="1"/>
      <w:numFmt w:val="lowerRoman"/>
      <w:lvlText w:val="%9."/>
      <w:lvlJc w:val="right"/>
      <w:pPr>
        <w:ind w:left="4682" w:hanging="480"/>
      </w:pPr>
    </w:lvl>
  </w:abstractNum>
  <w:abstractNum w:abstractNumId="9" w15:restartNumberingAfterBreak="0">
    <w:nsid w:val="27D37F42"/>
    <w:multiLevelType w:val="hybridMultilevel"/>
    <w:tmpl w:val="5CE67824"/>
    <w:lvl w:ilvl="0" w:tplc="AEA68136">
      <w:start w:val="1"/>
      <w:numFmt w:val="decimal"/>
      <w:lvlText w:val="%1、"/>
      <w:lvlJc w:val="left"/>
      <w:pPr>
        <w:ind w:left="168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2280" w:hanging="480"/>
      </w:pPr>
    </w:lvl>
    <w:lvl w:ilvl="2" w:tplc="0409001B" w:tentative="1">
      <w:start w:val="1"/>
      <w:numFmt w:val="lowerRoman"/>
      <w:lvlText w:val="%3."/>
      <w:lvlJc w:val="right"/>
      <w:pPr>
        <w:ind w:left="2760" w:hanging="480"/>
      </w:pPr>
    </w:lvl>
    <w:lvl w:ilvl="3" w:tplc="0409000F" w:tentative="1">
      <w:start w:val="1"/>
      <w:numFmt w:val="decimal"/>
      <w:lvlText w:val="%4."/>
      <w:lvlJc w:val="left"/>
      <w:pPr>
        <w:ind w:left="3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0" w:hanging="480"/>
      </w:pPr>
    </w:lvl>
    <w:lvl w:ilvl="5" w:tplc="0409001B" w:tentative="1">
      <w:start w:val="1"/>
      <w:numFmt w:val="lowerRoman"/>
      <w:lvlText w:val="%6."/>
      <w:lvlJc w:val="right"/>
      <w:pPr>
        <w:ind w:left="4200" w:hanging="480"/>
      </w:pPr>
    </w:lvl>
    <w:lvl w:ilvl="6" w:tplc="0409000F" w:tentative="1">
      <w:start w:val="1"/>
      <w:numFmt w:val="decimal"/>
      <w:lvlText w:val="%7."/>
      <w:lvlJc w:val="left"/>
      <w:pPr>
        <w:ind w:left="4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0" w:hanging="480"/>
      </w:pPr>
    </w:lvl>
    <w:lvl w:ilvl="8" w:tplc="0409001B" w:tentative="1">
      <w:start w:val="1"/>
      <w:numFmt w:val="lowerRoman"/>
      <w:lvlText w:val="%9."/>
      <w:lvlJc w:val="right"/>
      <w:pPr>
        <w:ind w:left="5640" w:hanging="480"/>
      </w:pPr>
    </w:lvl>
  </w:abstractNum>
  <w:abstractNum w:abstractNumId="10" w15:restartNumberingAfterBreak="0">
    <w:nsid w:val="2A2E6EEE"/>
    <w:multiLevelType w:val="hybridMultilevel"/>
    <w:tmpl w:val="C7C8E400"/>
    <w:lvl w:ilvl="0" w:tplc="6F80E252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6F80E252">
      <w:start w:val="1"/>
      <w:numFmt w:val="taiwaneseCountingThousand"/>
      <w:lvlText w:val="(%2)"/>
      <w:lvlJc w:val="left"/>
      <w:pPr>
        <w:ind w:left="2193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1" w15:restartNumberingAfterBreak="0">
    <w:nsid w:val="2B7679B7"/>
    <w:multiLevelType w:val="hybridMultilevel"/>
    <w:tmpl w:val="8278DE24"/>
    <w:lvl w:ilvl="0" w:tplc="6F80E25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F39497D"/>
    <w:multiLevelType w:val="hybridMultilevel"/>
    <w:tmpl w:val="B2BEAE8C"/>
    <w:lvl w:ilvl="0" w:tplc="04090015">
      <w:start w:val="1"/>
      <w:numFmt w:val="taiwaneseCountingThousand"/>
      <w:lvlText w:val="%1、"/>
      <w:lvlJc w:val="left"/>
      <w:pPr>
        <w:ind w:left="1055" w:hanging="480"/>
      </w:pPr>
    </w:lvl>
    <w:lvl w:ilvl="1" w:tplc="6F80E252">
      <w:start w:val="1"/>
      <w:numFmt w:val="taiwaneseCountingThousand"/>
      <w:lvlText w:val="(%2)"/>
      <w:lvlJc w:val="left"/>
      <w:pPr>
        <w:ind w:left="2464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015" w:hanging="480"/>
      </w:pPr>
    </w:lvl>
    <w:lvl w:ilvl="3" w:tplc="0409000F" w:tentative="1">
      <w:start w:val="1"/>
      <w:numFmt w:val="decimal"/>
      <w:lvlText w:val="%4."/>
      <w:lvlJc w:val="left"/>
      <w:pPr>
        <w:ind w:left="24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5" w:hanging="480"/>
      </w:pPr>
    </w:lvl>
    <w:lvl w:ilvl="5" w:tplc="0409001B" w:tentative="1">
      <w:start w:val="1"/>
      <w:numFmt w:val="lowerRoman"/>
      <w:lvlText w:val="%6."/>
      <w:lvlJc w:val="right"/>
      <w:pPr>
        <w:ind w:left="3455" w:hanging="480"/>
      </w:pPr>
    </w:lvl>
    <w:lvl w:ilvl="6" w:tplc="0409000F" w:tentative="1">
      <w:start w:val="1"/>
      <w:numFmt w:val="decimal"/>
      <w:lvlText w:val="%7."/>
      <w:lvlJc w:val="left"/>
      <w:pPr>
        <w:ind w:left="39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5" w:hanging="480"/>
      </w:pPr>
    </w:lvl>
    <w:lvl w:ilvl="8" w:tplc="0409001B" w:tentative="1">
      <w:start w:val="1"/>
      <w:numFmt w:val="lowerRoman"/>
      <w:lvlText w:val="%9."/>
      <w:lvlJc w:val="right"/>
      <w:pPr>
        <w:ind w:left="4895" w:hanging="480"/>
      </w:pPr>
    </w:lvl>
  </w:abstractNum>
  <w:abstractNum w:abstractNumId="13" w15:restartNumberingAfterBreak="0">
    <w:nsid w:val="30271353"/>
    <w:multiLevelType w:val="hybridMultilevel"/>
    <w:tmpl w:val="51408E5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317A3FF6"/>
    <w:multiLevelType w:val="hybridMultilevel"/>
    <w:tmpl w:val="0F82449C"/>
    <w:lvl w:ilvl="0" w:tplc="FFA27DA6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20E7D20"/>
    <w:multiLevelType w:val="singleLevel"/>
    <w:tmpl w:val="C9D481C6"/>
    <w:lvl w:ilvl="0">
      <w:start w:val="11"/>
      <w:numFmt w:val="bullet"/>
      <w:lvlText w:val="‧"/>
      <w:lvlJc w:val="left"/>
      <w:pPr>
        <w:tabs>
          <w:tab w:val="num" w:pos="426"/>
        </w:tabs>
        <w:ind w:left="426" w:hanging="240"/>
      </w:pPr>
      <w:rPr>
        <w:rFonts w:ascii="標楷體" w:eastAsia="標楷體" w:hAnsi="Times New Roman" w:hint="eastAsia"/>
      </w:rPr>
    </w:lvl>
  </w:abstractNum>
  <w:abstractNum w:abstractNumId="16" w15:restartNumberingAfterBreak="0">
    <w:nsid w:val="370E647D"/>
    <w:multiLevelType w:val="hybridMultilevel"/>
    <w:tmpl w:val="C7C8E400"/>
    <w:lvl w:ilvl="0" w:tplc="6F80E252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6F80E252">
      <w:start w:val="1"/>
      <w:numFmt w:val="taiwaneseCountingThousand"/>
      <w:lvlText w:val="(%2)"/>
      <w:lvlJc w:val="left"/>
      <w:pPr>
        <w:ind w:left="2193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3E114C4A"/>
    <w:multiLevelType w:val="hybridMultilevel"/>
    <w:tmpl w:val="05F839BC"/>
    <w:lvl w:ilvl="0" w:tplc="6F80E252">
      <w:start w:val="1"/>
      <w:numFmt w:val="taiwaneseCountingThousand"/>
      <w:lvlText w:val="(%1)"/>
      <w:lvlJc w:val="left"/>
      <w:pPr>
        <w:ind w:left="13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42" w:hanging="480"/>
      </w:pPr>
    </w:lvl>
    <w:lvl w:ilvl="2" w:tplc="0409001B" w:tentative="1">
      <w:start w:val="1"/>
      <w:numFmt w:val="lowerRoman"/>
      <w:lvlText w:val="%3."/>
      <w:lvlJc w:val="right"/>
      <w:pPr>
        <w:ind w:left="2322" w:hanging="480"/>
      </w:pPr>
    </w:lvl>
    <w:lvl w:ilvl="3" w:tplc="0409000F" w:tentative="1">
      <w:start w:val="1"/>
      <w:numFmt w:val="decimal"/>
      <w:lvlText w:val="%4."/>
      <w:lvlJc w:val="left"/>
      <w:pPr>
        <w:ind w:left="28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2" w:hanging="480"/>
      </w:pPr>
    </w:lvl>
    <w:lvl w:ilvl="5" w:tplc="0409001B" w:tentative="1">
      <w:start w:val="1"/>
      <w:numFmt w:val="lowerRoman"/>
      <w:lvlText w:val="%6."/>
      <w:lvlJc w:val="right"/>
      <w:pPr>
        <w:ind w:left="3762" w:hanging="480"/>
      </w:pPr>
    </w:lvl>
    <w:lvl w:ilvl="6" w:tplc="0409000F" w:tentative="1">
      <w:start w:val="1"/>
      <w:numFmt w:val="decimal"/>
      <w:lvlText w:val="%7."/>
      <w:lvlJc w:val="left"/>
      <w:pPr>
        <w:ind w:left="42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2" w:hanging="480"/>
      </w:pPr>
    </w:lvl>
    <w:lvl w:ilvl="8" w:tplc="0409001B" w:tentative="1">
      <w:start w:val="1"/>
      <w:numFmt w:val="lowerRoman"/>
      <w:lvlText w:val="%9."/>
      <w:lvlJc w:val="right"/>
      <w:pPr>
        <w:ind w:left="5202" w:hanging="480"/>
      </w:pPr>
    </w:lvl>
  </w:abstractNum>
  <w:abstractNum w:abstractNumId="18" w15:restartNumberingAfterBreak="0">
    <w:nsid w:val="4861777E"/>
    <w:multiLevelType w:val="hybridMultilevel"/>
    <w:tmpl w:val="ED0224BC"/>
    <w:lvl w:ilvl="0" w:tplc="6F80E252">
      <w:start w:val="1"/>
      <w:numFmt w:val="taiwaneseCountingThousand"/>
      <w:lvlText w:val="(%1)"/>
      <w:lvlJc w:val="left"/>
      <w:pPr>
        <w:ind w:left="1362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42" w:hanging="480"/>
      </w:pPr>
    </w:lvl>
    <w:lvl w:ilvl="2" w:tplc="0409001B" w:tentative="1">
      <w:start w:val="1"/>
      <w:numFmt w:val="lowerRoman"/>
      <w:lvlText w:val="%3."/>
      <w:lvlJc w:val="right"/>
      <w:pPr>
        <w:ind w:left="2322" w:hanging="480"/>
      </w:pPr>
    </w:lvl>
    <w:lvl w:ilvl="3" w:tplc="0409000F" w:tentative="1">
      <w:start w:val="1"/>
      <w:numFmt w:val="decimal"/>
      <w:lvlText w:val="%4."/>
      <w:lvlJc w:val="left"/>
      <w:pPr>
        <w:ind w:left="28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82" w:hanging="480"/>
      </w:pPr>
    </w:lvl>
    <w:lvl w:ilvl="5" w:tplc="0409001B" w:tentative="1">
      <w:start w:val="1"/>
      <w:numFmt w:val="lowerRoman"/>
      <w:lvlText w:val="%6."/>
      <w:lvlJc w:val="right"/>
      <w:pPr>
        <w:ind w:left="3762" w:hanging="480"/>
      </w:pPr>
    </w:lvl>
    <w:lvl w:ilvl="6" w:tplc="0409000F" w:tentative="1">
      <w:start w:val="1"/>
      <w:numFmt w:val="decimal"/>
      <w:lvlText w:val="%7."/>
      <w:lvlJc w:val="left"/>
      <w:pPr>
        <w:ind w:left="42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722" w:hanging="480"/>
      </w:pPr>
    </w:lvl>
    <w:lvl w:ilvl="8" w:tplc="0409001B" w:tentative="1">
      <w:start w:val="1"/>
      <w:numFmt w:val="lowerRoman"/>
      <w:lvlText w:val="%9."/>
      <w:lvlJc w:val="right"/>
      <w:pPr>
        <w:ind w:left="5202" w:hanging="480"/>
      </w:pPr>
    </w:lvl>
  </w:abstractNum>
  <w:abstractNum w:abstractNumId="19" w15:restartNumberingAfterBreak="0">
    <w:nsid w:val="4FF06E42"/>
    <w:multiLevelType w:val="hybridMultilevel"/>
    <w:tmpl w:val="664A9F5C"/>
    <w:lvl w:ilvl="0" w:tplc="6F80E252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0" w15:restartNumberingAfterBreak="0">
    <w:nsid w:val="512B1673"/>
    <w:multiLevelType w:val="hybridMultilevel"/>
    <w:tmpl w:val="F296EC44"/>
    <w:lvl w:ilvl="0" w:tplc="0409000D">
      <w:start w:val="1"/>
      <w:numFmt w:val="bullet"/>
      <w:lvlText w:val="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51BE3EA1"/>
    <w:multiLevelType w:val="hybridMultilevel"/>
    <w:tmpl w:val="F20AED04"/>
    <w:lvl w:ilvl="0" w:tplc="FFA27DA6">
      <w:start w:val="1"/>
      <w:numFmt w:val="taiwaneseCountingThousand"/>
      <w:lvlText w:val="%1、"/>
      <w:lvlJc w:val="left"/>
      <w:pPr>
        <w:ind w:left="1053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33" w:hanging="480"/>
      </w:pPr>
    </w:lvl>
    <w:lvl w:ilvl="2" w:tplc="0409001B" w:tentative="1">
      <w:start w:val="1"/>
      <w:numFmt w:val="lowerRoman"/>
      <w:lvlText w:val="%3."/>
      <w:lvlJc w:val="right"/>
      <w:pPr>
        <w:ind w:left="2013" w:hanging="480"/>
      </w:pPr>
    </w:lvl>
    <w:lvl w:ilvl="3" w:tplc="0409000F" w:tentative="1">
      <w:start w:val="1"/>
      <w:numFmt w:val="decimal"/>
      <w:lvlText w:val="%4."/>
      <w:lvlJc w:val="left"/>
      <w:pPr>
        <w:ind w:left="249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3" w:hanging="480"/>
      </w:pPr>
    </w:lvl>
    <w:lvl w:ilvl="5" w:tplc="0409001B" w:tentative="1">
      <w:start w:val="1"/>
      <w:numFmt w:val="lowerRoman"/>
      <w:lvlText w:val="%6."/>
      <w:lvlJc w:val="right"/>
      <w:pPr>
        <w:ind w:left="3453" w:hanging="480"/>
      </w:pPr>
    </w:lvl>
    <w:lvl w:ilvl="6" w:tplc="0409000F" w:tentative="1">
      <w:start w:val="1"/>
      <w:numFmt w:val="decimal"/>
      <w:lvlText w:val="%7."/>
      <w:lvlJc w:val="left"/>
      <w:pPr>
        <w:ind w:left="393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3" w:hanging="480"/>
      </w:pPr>
    </w:lvl>
    <w:lvl w:ilvl="8" w:tplc="0409001B" w:tentative="1">
      <w:start w:val="1"/>
      <w:numFmt w:val="lowerRoman"/>
      <w:lvlText w:val="%9."/>
      <w:lvlJc w:val="right"/>
      <w:pPr>
        <w:ind w:left="4893" w:hanging="480"/>
      </w:pPr>
    </w:lvl>
  </w:abstractNum>
  <w:abstractNum w:abstractNumId="22" w15:restartNumberingAfterBreak="0">
    <w:nsid w:val="561D4FE7"/>
    <w:multiLevelType w:val="hybridMultilevel"/>
    <w:tmpl w:val="C7C8E400"/>
    <w:lvl w:ilvl="0" w:tplc="6F80E252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6F80E252">
      <w:start w:val="1"/>
      <w:numFmt w:val="taiwaneseCountingThousand"/>
      <w:lvlText w:val="(%2)"/>
      <w:lvlJc w:val="left"/>
      <w:pPr>
        <w:ind w:left="2193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3" w15:restartNumberingAfterBreak="0">
    <w:nsid w:val="5AA52F96"/>
    <w:multiLevelType w:val="hybridMultilevel"/>
    <w:tmpl w:val="A5BCBFF8"/>
    <w:lvl w:ilvl="0" w:tplc="04090015">
      <w:start w:val="1"/>
      <w:numFmt w:val="taiwaneseCountingThousand"/>
      <w:lvlText w:val="%1、"/>
      <w:lvlJc w:val="left"/>
      <w:pPr>
        <w:ind w:left="10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4" w15:restartNumberingAfterBreak="0">
    <w:nsid w:val="5AE269F8"/>
    <w:multiLevelType w:val="hybridMultilevel"/>
    <w:tmpl w:val="B34E329E"/>
    <w:lvl w:ilvl="0" w:tplc="EFBC99D2">
      <w:start w:val="1"/>
      <w:numFmt w:val="taiwaneseCountingThousand"/>
      <w:lvlText w:val="(%1)"/>
      <w:lvlJc w:val="left"/>
      <w:pPr>
        <w:ind w:left="156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43" w:hanging="480"/>
      </w:pPr>
    </w:lvl>
    <w:lvl w:ilvl="2" w:tplc="0409001B" w:tentative="1">
      <w:start w:val="1"/>
      <w:numFmt w:val="lowerRoman"/>
      <w:lvlText w:val="%3."/>
      <w:lvlJc w:val="right"/>
      <w:pPr>
        <w:ind w:left="2523" w:hanging="480"/>
      </w:pPr>
    </w:lvl>
    <w:lvl w:ilvl="3" w:tplc="0409000F" w:tentative="1">
      <w:start w:val="1"/>
      <w:numFmt w:val="decimal"/>
      <w:lvlText w:val="%4."/>
      <w:lvlJc w:val="left"/>
      <w:pPr>
        <w:ind w:left="30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3" w:hanging="480"/>
      </w:pPr>
    </w:lvl>
    <w:lvl w:ilvl="5" w:tplc="0409001B" w:tentative="1">
      <w:start w:val="1"/>
      <w:numFmt w:val="lowerRoman"/>
      <w:lvlText w:val="%6."/>
      <w:lvlJc w:val="right"/>
      <w:pPr>
        <w:ind w:left="3963" w:hanging="480"/>
      </w:pPr>
    </w:lvl>
    <w:lvl w:ilvl="6" w:tplc="0409000F" w:tentative="1">
      <w:start w:val="1"/>
      <w:numFmt w:val="decimal"/>
      <w:lvlText w:val="%7."/>
      <w:lvlJc w:val="left"/>
      <w:pPr>
        <w:ind w:left="44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3" w:hanging="480"/>
      </w:pPr>
    </w:lvl>
    <w:lvl w:ilvl="8" w:tplc="0409001B" w:tentative="1">
      <w:start w:val="1"/>
      <w:numFmt w:val="lowerRoman"/>
      <w:lvlText w:val="%9."/>
      <w:lvlJc w:val="right"/>
      <w:pPr>
        <w:ind w:left="5403" w:hanging="480"/>
      </w:pPr>
    </w:lvl>
  </w:abstractNum>
  <w:abstractNum w:abstractNumId="25" w15:restartNumberingAfterBreak="0">
    <w:nsid w:val="5C160FCB"/>
    <w:multiLevelType w:val="hybridMultilevel"/>
    <w:tmpl w:val="1A3E0126"/>
    <w:lvl w:ilvl="0" w:tplc="FFA27DA6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D182433"/>
    <w:multiLevelType w:val="hybridMultilevel"/>
    <w:tmpl w:val="B2BEAE8C"/>
    <w:lvl w:ilvl="0" w:tplc="04090015">
      <w:start w:val="1"/>
      <w:numFmt w:val="taiwaneseCountingThousand"/>
      <w:lvlText w:val="%1、"/>
      <w:lvlJc w:val="left"/>
      <w:pPr>
        <w:ind w:left="1055" w:hanging="480"/>
      </w:pPr>
    </w:lvl>
    <w:lvl w:ilvl="1" w:tplc="6F80E252">
      <w:start w:val="1"/>
      <w:numFmt w:val="taiwaneseCountingThousand"/>
      <w:lvlText w:val="(%2)"/>
      <w:lvlJc w:val="left"/>
      <w:pPr>
        <w:ind w:left="1757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015" w:hanging="480"/>
      </w:pPr>
    </w:lvl>
    <w:lvl w:ilvl="3" w:tplc="0409000F" w:tentative="1">
      <w:start w:val="1"/>
      <w:numFmt w:val="decimal"/>
      <w:lvlText w:val="%4."/>
      <w:lvlJc w:val="left"/>
      <w:pPr>
        <w:ind w:left="249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5" w:hanging="480"/>
      </w:pPr>
    </w:lvl>
    <w:lvl w:ilvl="5" w:tplc="0409001B" w:tentative="1">
      <w:start w:val="1"/>
      <w:numFmt w:val="lowerRoman"/>
      <w:lvlText w:val="%6."/>
      <w:lvlJc w:val="right"/>
      <w:pPr>
        <w:ind w:left="3455" w:hanging="480"/>
      </w:pPr>
    </w:lvl>
    <w:lvl w:ilvl="6" w:tplc="0409000F" w:tentative="1">
      <w:start w:val="1"/>
      <w:numFmt w:val="decimal"/>
      <w:lvlText w:val="%7."/>
      <w:lvlJc w:val="left"/>
      <w:pPr>
        <w:ind w:left="393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5" w:hanging="480"/>
      </w:pPr>
    </w:lvl>
    <w:lvl w:ilvl="8" w:tplc="0409001B" w:tentative="1">
      <w:start w:val="1"/>
      <w:numFmt w:val="lowerRoman"/>
      <w:lvlText w:val="%9."/>
      <w:lvlJc w:val="right"/>
      <w:pPr>
        <w:ind w:left="4895" w:hanging="480"/>
      </w:pPr>
    </w:lvl>
  </w:abstractNum>
  <w:abstractNum w:abstractNumId="27" w15:restartNumberingAfterBreak="0">
    <w:nsid w:val="60C64E1F"/>
    <w:multiLevelType w:val="hybridMultilevel"/>
    <w:tmpl w:val="45A64008"/>
    <w:lvl w:ilvl="0" w:tplc="FFA27DA6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8" w15:restartNumberingAfterBreak="0">
    <w:nsid w:val="678079DD"/>
    <w:multiLevelType w:val="hybridMultilevel"/>
    <w:tmpl w:val="9A1E0BF0"/>
    <w:lvl w:ilvl="0" w:tplc="0B784242">
      <w:start w:val="1"/>
      <w:numFmt w:val="ideographLegalTraditional"/>
      <w:lvlText w:val="%1、"/>
      <w:lvlJc w:val="left"/>
      <w:pPr>
        <w:ind w:left="1130" w:hanging="570"/>
      </w:pPr>
      <w:rPr>
        <w:rFonts w:hint="default"/>
      </w:rPr>
    </w:lvl>
    <w:lvl w:ilvl="1" w:tplc="3A02D3B6">
      <w:start w:val="1"/>
      <w:numFmt w:val="decimal"/>
      <w:lvlText w:val="%2、"/>
      <w:lvlJc w:val="left"/>
      <w:pPr>
        <w:ind w:left="1400" w:hanging="360"/>
      </w:pPr>
      <w:rPr>
        <w:rFonts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29" w15:restartNumberingAfterBreak="0">
    <w:nsid w:val="6819504A"/>
    <w:multiLevelType w:val="hybridMultilevel"/>
    <w:tmpl w:val="D6A29C04"/>
    <w:lvl w:ilvl="0" w:tplc="6F80E252">
      <w:start w:val="1"/>
      <w:numFmt w:val="taiwaneseCountingThousand"/>
      <w:lvlText w:val="(%1)"/>
      <w:lvlJc w:val="left"/>
      <w:pPr>
        <w:ind w:left="10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0" w:hanging="480"/>
      </w:pPr>
    </w:lvl>
    <w:lvl w:ilvl="2" w:tplc="0409001B" w:tentative="1">
      <w:start w:val="1"/>
      <w:numFmt w:val="lowerRoman"/>
      <w:lvlText w:val="%3."/>
      <w:lvlJc w:val="right"/>
      <w:pPr>
        <w:ind w:left="2000" w:hanging="480"/>
      </w:pPr>
    </w:lvl>
    <w:lvl w:ilvl="3" w:tplc="0409000F" w:tentative="1">
      <w:start w:val="1"/>
      <w:numFmt w:val="decimal"/>
      <w:lvlText w:val="%4."/>
      <w:lvlJc w:val="left"/>
      <w:pPr>
        <w:ind w:left="2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0" w:hanging="480"/>
      </w:pPr>
    </w:lvl>
    <w:lvl w:ilvl="5" w:tplc="0409001B" w:tentative="1">
      <w:start w:val="1"/>
      <w:numFmt w:val="lowerRoman"/>
      <w:lvlText w:val="%6."/>
      <w:lvlJc w:val="right"/>
      <w:pPr>
        <w:ind w:left="3440" w:hanging="480"/>
      </w:pPr>
    </w:lvl>
    <w:lvl w:ilvl="6" w:tplc="0409000F" w:tentative="1">
      <w:start w:val="1"/>
      <w:numFmt w:val="decimal"/>
      <w:lvlText w:val="%7."/>
      <w:lvlJc w:val="left"/>
      <w:pPr>
        <w:ind w:left="3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0" w:hanging="480"/>
      </w:pPr>
    </w:lvl>
    <w:lvl w:ilvl="8" w:tplc="0409001B" w:tentative="1">
      <w:start w:val="1"/>
      <w:numFmt w:val="lowerRoman"/>
      <w:lvlText w:val="%9."/>
      <w:lvlJc w:val="right"/>
      <w:pPr>
        <w:ind w:left="4880" w:hanging="480"/>
      </w:pPr>
    </w:lvl>
  </w:abstractNum>
  <w:abstractNum w:abstractNumId="30" w15:restartNumberingAfterBreak="0">
    <w:nsid w:val="6C9B4601"/>
    <w:multiLevelType w:val="hybridMultilevel"/>
    <w:tmpl w:val="93467D08"/>
    <w:lvl w:ilvl="0" w:tplc="FFA27DA6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6F4C1017"/>
    <w:multiLevelType w:val="hybridMultilevel"/>
    <w:tmpl w:val="D77A0B6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8DC5820"/>
    <w:multiLevelType w:val="hybridMultilevel"/>
    <w:tmpl w:val="302C8AD2"/>
    <w:lvl w:ilvl="0" w:tplc="955A3BB4">
      <w:start w:val="1"/>
      <w:numFmt w:val="decimal"/>
      <w:lvlText w:val="%1、"/>
      <w:lvlJc w:val="left"/>
      <w:pPr>
        <w:ind w:left="10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3" w15:restartNumberingAfterBreak="0">
    <w:nsid w:val="7A3E677E"/>
    <w:multiLevelType w:val="hybridMultilevel"/>
    <w:tmpl w:val="2DB86236"/>
    <w:lvl w:ilvl="0" w:tplc="FFA27DA6">
      <w:start w:val="1"/>
      <w:numFmt w:val="taiwaneseCountingThousand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4" w15:restartNumberingAfterBreak="0">
    <w:nsid w:val="7AA02F1B"/>
    <w:multiLevelType w:val="hybridMultilevel"/>
    <w:tmpl w:val="F20AED04"/>
    <w:lvl w:ilvl="0" w:tplc="FFA27DA6">
      <w:start w:val="1"/>
      <w:numFmt w:val="taiwaneseCountingThousand"/>
      <w:lvlText w:val="%1、"/>
      <w:lvlJc w:val="left"/>
      <w:pPr>
        <w:ind w:left="7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40" w:hanging="480"/>
      </w:pPr>
    </w:lvl>
    <w:lvl w:ilvl="2" w:tplc="0409001B" w:tentative="1">
      <w:start w:val="1"/>
      <w:numFmt w:val="lowerRoman"/>
      <w:lvlText w:val="%3."/>
      <w:lvlJc w:val="right"/>
      <w:pPr>
        <w:ind w:left="1720" w:hanging="480"/>
      </w:pPr>
    </w:lvl>
    <w:lvl w:ilvl="3" w:tplc="0409000F" w:tentative="1">
      <w:start w:val="1"/>
      <w:numFmt w:val="decimal"/>
      <w:lvlText w:val="%4."/>
      <w:lvlJc w:val="left"/>
      <w:pPr>
        <w:ind w:left="22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0" w:hanging="480"/>
      </w:pPr>
    </w:lvl>
    <w:lvl w:ilvl="5" w:tplc="0409001B" w:tentative="1">
      <w:start w:val="1"/>
      <w:numFmt w:val="lowerRoman"/>
      <w:lvlText w:val="%6."/>
      <w:lvlJc w:val="right"/>
      <w:pPr>
        <w:ind w:left="3160" w:hanging="480"/>
      </w:pPr>
    </w:lvl>
    <w:lvl w:ilvl="6" w:tplc="0409000F" w:tentative="1">
      <w:start w:val="1"/>
      <w:numFmt w:val="decimal"/>
      <w:lvlText w:val="%7."/>
      <w:lvlJc w:val="left"/>
      <w:pPr>
        <w:ind w:left="36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0" w:hanging="480"/>
      </w:pPr>
    </w:lvl>
    <w:lvl w:ilvl="8" w:tplc="0409001B" w:tentative="1">
      <w:start w:val="1"/>
      <w:numFmt w:val="lowerRoman"/>
      <w:lvlText w:val="%9."/>
      <w:lvlJc w:val="right"/>
      <w:pPr>
        <w:ind w:left="4600" w:hanging="480"/>
      </w:pPr>
    </w:lvl>
  </w:abstractNum>
  <w:abstractNum w:abstractNumId="35" w15:restartNumberingAfterBreak="0">
    <w:nsid w:val="7B123ECF"/>
    <w:multiLevelType w:val="hybridMultilevel"/>
    <w:tmpl w:val="7566561C"/>
    <w:lvl w:ilvl="0" w:tplc="FA2C35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46F0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74E2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97EEE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A0270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8CEEB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8C38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A632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52C0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E813CC"/>
    <w:multiLevelType w:val="singleLevel"/>
    <w:tmpl w:val="C9D481C6"/>
    <w:lvl w:ilvl="0">
      <w:start w:val="11"/>
      <w:numFmt w:val="bullet"/>
      <w:lvlText w:val="‧"/>
      <w:lvlJc w:val="left"/>
      <w:pPr>
        <w:tabs>
          <w:tab w:val="num" w:pos="240"/>
        </w:tabs>
        <w:ind w:left="240" w:hanging="240"/>
      </w:pPr>
      <w:rPr>
        <w:rFonts w:ascii="標楷體" w:eastAsia="標楷體" w:hAnsi="Times New Roman" w:hint="eastAsia"/>
      </w:rPr>
    </w:lvl>
  </w:abstractNum>
  <w:abstractNum w:abstractNumId="37" w15:restartNumberingAfterBreak="0">
    <w:nsid w:val="7D365755"/>
    <w:multiLevelType w:val="hybridMultilevel"/>
    <w:tmpl w:val="23D62492"/>
    <w:lvl w:ilvl="0" w:tplc="6F80E252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DE460B0"/>
    <w:multiLevelType w:val="hybridMultilevel"/>
    <w:tmpl w:val="C7C8E400"/>
    <w:lvl w:ilvl="0" w:tplc="6F80E252">
      <w:start w:val="1"/>
      <w:numFmt w:val="taiwaneseCountingThousand"/>
      <w:lvlText w:val="(%1)"/>
      <w:lvlJc w:val="left"/>
      <w:pPr>
        <w:ind w:left="1440" w:hanging="480"/>
      </w:pPr>
      <w:rPr>
        <w:rFonts w:hint="eastAsia"/>
      </w:rPr>
    </w:lvl>
    <w:lvl w:ilvl="1" w:tplc="6F80E252">
      <w:start w:val="1"/>
      <w:numFmt w:val="taiwaneseCountingThousand"/>
      <w:lvlText w:val="(%2)"/>
      <w:lvlJc w:val="left"/>
      <w:pPr>
        <w:ind w:left="2193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num w:numId="1" w16cid:durableId="1879080928">
    <w:abstractNumId w:val="35"/>
  </w:num>
  <w:num w:numId="2" w16cid:durableId="1094591024">
    <w:abstractNumId w:val="28"/>
  </w:num>
  <w:num w:numId="3" w16cid:durableId="622929806">
    <w:abstractNumId w:val="23"/>
  </w:num>
  <w:num w:numId="4" w16cid:durableId="617833120">
    <w:abstractNumId w:val="1"/>
  </w:num>
  <w:num w:numId="5" w16cid:durableId="633340038">
    <w:abstractNumId w:val="24"/>
  </w:num>
  <w:num w:numId="6" w16cid:durableId="342392530">
    <w:abstractNumId w:val="7"/>
  </w:num>
  <w:num w:numId="7" w16cid:durableId="256065123">
    <w:abstractNumId w:val="13"/>
  </w:num>
  <w:num w:numId="8" w16cid:durableId="947127426">
    <w:abstractNumId w:val="26"/>
  </w:num>
  <w:num w:numId="9" w16cid:durableId="1067459047">
    <w:abstractNumId w:val="6"/>
  </w:num>
  <w:num w:numId="10" w16cid:durableId="163905729">
    <w:abstractNumId w:val="19"/>
  </w:num>
  <w:num w:numId="11" w16cid:durableId="427388313">
    <w:abstractNumId w:val="17"/>
  </w:num>
  <w:num w:numId="12" w16cid:durableId="1817331693">
    <w:abstractNumId w:val="3"/>
  </w:num>
  <w:num w:numId="13" w16cid:durableId="2118482752">
    <w:abstractNumId w:val="18"/>
  </w:num>
  <w:num w:numId="14" w16cid:durableId="1128157442">
    <w:abstractNumId w:val="32"/>
  </w:num>
  <w:num w:numId="15" w16cid:durableId="170409634">
    <w:abstractNumId w:val="27"/>
  </w:num>
  <w:num w:numId="16" w16cid:durableId="14694633">
    <w:abstractNumId w:val="29"/>
  </w:num>
  <w:num w:numId="17" w16cid:durableId="1783842371">
    <w:abstractNumId w:val="33"/>
  </w:num>
  <w:num w:numId="18" w16cid:durableId="75832023">
    <w:abstractNumId w:val="36"/>
  </w:num>
  <w:num w:numId="19" w16cid:durableId="1234313173">
    <w:abstractNumId w:val="15"/>
  </w:num>
  <w:num w:numId="20" w16cid:durableId="859507801">
    <w:abstractNumId w:val="21"/>
  </w:num>
  <w:num w:numId="21" w16cid:durableId="203757466">
    <w:abstractNumId w:val="34"/>
  </w:num>
  <w:num w:numId="22" w16cid:durableId="1581792425">
    <w:abstractNumId w:val="2"/>
  </w:num>
  <w:num w:numId="23" w16cid:durableId="781847025">
    <w:abstractNumId w:val="14"/>
  </w:num>
  <w:num w:numId="24" w16cid:durableId="1040086892">
    <w:abstractNumId w:val="0"/>
  </w:num>
  <w:num w:numId="25" w16cid:durableId="2038114377">
    <w:abstractNumId w:val="8"/>
  </w:num>
  <w:num w:numId="26" w16cid:durableId="1338583424">
    <w:abstractNumId w:val="11"/>
  </w:num>
  <w:num w:numId="27" w16cid:durableId="1042054954">
    <w:abstractNumId w:val="25"/>
  </w:num>
  <w:num w:numId="28" w16cid:durableId="1960722673">
    <w:abstractNumId w:val="30"/>
  </w:num>
  <w:num w:numId="29" w16cid:durableId="1122000494">
    <w:abstractNumId w:val="20"/>
  </w:num>
  <w:num w:numId="30" w16cid:durableId="1708946256">
    <w:abstractNumId w:val="4"/>
  </w:num>
  <w:num w:numId="31" w16cid:durableId="588462926">
    <w:abstractNumId w:val="37"/>
  </w:num>
  <w:num w:numId="32" w16cid:durableId="393234353">
    <w:abstractNumId w:val="16"/>
  </w:num>
  <w:num w:numId="33" w16cid:durableId="1541475053">
    <w:abstractNumId w:val="12"/>
  </w:num>
  <w:num w:numId="34" w16cid:durableId="805702140">
    <w:abstractNumId w:val="38"/>
  </w:num>
  <w:num w:numId="35" w16cid:durableId="171377832">
    <w:abstractNumId w:val="10"/>
  </w:num>
  <w:num w:numId="36" w16cid:durableId="1851524925">
    <w:abstractNumId w:val="22"/>
  </w:num>
  <w:num w:numId="37" w16cid:durableId="1929995370">
    <w:abstractNumId w:val="9"/>
  </w:num>
  <w:num w:numId="38" w16cid:durableId="1970087357">
    <w:abstractNumId w:val="31"/>
  </w:num>
  <w:num w:numId="39" w16cid:durableId="1705475556">
    <w:abstractNumId w:val="5"/>
  </w:num>
  <w:num w:numId="40" w16cid:durableId="35030424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9992057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BA2"/>
    <w:rsid w:val="00000109"/>
    <w:rsid w:val="00002FB1"/>
    <w:rsid w:val="00013955"/>
    <w:rsid w:val="00014872"/>
    <w:rsid w:val="0001724F"/>
    <w:rsid w:val="00020852"/>
    <w:rsid w:val="000346FE"/>
    <w:rsid w:val="000400BA"/>
    <w:rsid w:val="000412C4"/>
    <w:rsid w:val="00043204"/>
    <w:rsid w:val="0005162E"/>
    <w:rsid w:val="00055CE7"/>
    <w:rsid w:val="00061CE7"/>
    <w:rsid w:val="000715EC"/>
    <w:rsid w:val="00073A12"/>
    <w:rsid w:val="00095892"/>
    <w:rsid w:val="000A1FE5"/>
    <w:rsid w:val="000A427E"/>
    <w:rsid w:val="000A4520"/>
    <w:rsid w:val="000A5A1F"/>
    <w:rsid w:val="000A6EB9"/>
    <w:rsid w:val="000C07BB"/>
    <w:rsid w:val="000C36D6"/>
    <w:rsid w:val="000C6107"/>
    <w:rsid w:val="000C759F"/>
    <w:rsid w:val="000D3403"/>
    <w:rsid w:val="000D66BF"/>
    <w:rsid w:val="000E6234"/>
    <w:rsid w:val="000F66F1"/>
    <w:rsid w:val="00104E4D"/>
    <w:rsid w:val="00107337"/>
    <w:rsid w:val="001119FA"/>
    <w:rsid w:val="00117A76"/>
    <w:rsid w:val="00134F0D"/>
    <w:rsid w:val="00143275"/>
    <w:rsid w:val="00144370"/>
    <w:rsid w:val="00146410"/>
    <w:rsid w:val="00151C1B"/>
    <w:rsid w:val="0016277C"/>
    <w:rsid w:val="0017577F"/>
    <w:rsid w:val="00177FAE"/>
    <w:rsid w:val="00181E83"/>
    <w:rsid w:val="00193B2E"/>
    <w:rsid w:val="00194080"/>
    <w:rsid w:val="00197B9E"/>
    <w:rsid w:val="001C193D"/>
    <w:rsid w:val="001C6B6B"/>
    <w:rsid w:val="001D42B1"/>
    <w:rsid w:val="001D56C7"/>
    <w:rsid w:val="001E2707"/>
    <w:rsid w:val="001E41D3"/>
    <w:rsid w:val="001F2C27"/>
    <w:rsid w:val="00205CA9"/>
    <w:rsid w:val="00205DE2"/>
    <w:rsid w:val="00224311"/>
    <w:rsid w:val="0023323E"/>
    <w:rsid w:val="00236B80"/>
    <w:rsid w:val="00241BA9"/>
    <w:rsid w:val="0024275C"/>
    <w:rsid w:val="00251693"/>
    <w:rsid w:val="00260280"/>
    <w:rsid w:val="00276241"/>
    <w:rsid w:val="00287FF8"/>
    <w:rsid w:val="0029588F"/>
    <w:rsid w:val="002A132D"/>
    <w:rsid w:val="002B6A18"/>
    <w:rsid w:val="002C7570"/>
    <w:rsid w:val="002D3E82"/>
    <w:rsid w:val="002E255E"/>
    <w:rsid w:val="003073D8"/>
    <w:rsid w:val="003076CF"/>
    <w:rsid w:val="00312C35"/>
    <w:rsid w:val="0032679B"/>
    <w:rsid w:val="00331B1B"/>
    <w:rsid w:val="00334D24"/>
    <w:rsid w:val="0034072B"/>
    <w:rsid w:val="00355E99"/>
    <w:rsid w:val="00361592"/>
    <w:rsid w:val="00371AAD"/>
    <w:rsid w:val="003763F8"/>
    <w:rsid w:val="00386CBF"/>
    <w:rsid w:val="00392103"/>
    <w:rsid w:val="00392799"/>
    <w:rsid w:val="003E3223"/>
    <w:rsid w:val="003F0439"/>
    <w:rsid w:val="003F5D87"/>
    <w:rsid w:val="004018DD"/>
    <w:rsid w:val="00403B94"/>
    <w:rsid w:val="00407A37"/>
    <w:rsid w:val="004105D9"/>
    <w:rsid w:val="004139F4"/>
    <w:rsid w:val="00427D92"/>
    <w:rsid w:val="00443E79"/>
    <w:rsid w:val="00443FDC"/>
    <w:rsid w:val="00461375"/>
    <w:rsid w:val="00462B34"/>
    <w:rsid w:val="00470AFF"/>
    <w:rsid w:val="00482DE0"/>
    <w:rsid w:val="004A0442"/>
    <w:rsid w:val="004B3D96"/>
    <w:rsid w:val="004B4C89"/>
    <w:rsid w:val="004C51DB"/>
    <w:rsid w:val="004D032A"/>
    <w:rsid w:val="004D24B1"/>
    <w:rsid w:val="004D3BDD"/>
    <w:rsid w:val="004E5C8F"/>
    <w:rsid w:val="004F6112"/>
    <w:rsid w:val="00501476"/>
    <w:rsid w:val="00510A22"/>
    <w:rsid w:val="0052113F"/>
    <w:rsid w:val="00531B8D"/>
    <w:rsid w:val="0053756A"/>
    <w:rsid w:val="00553E44"/>
    <w:rsid w:val="0055783D"/>
    <w:rsid w:val="00560F08"/>
    <w:rsid w:val="0056395F"/>
    <w:rsid w:val="005718C7"/>
    <w:rsid w:val="00575E9A"/>
    <w:rsid w:val="00581674"/>
    <w:rsid w:val="005B1CCA"/>
    <w:rsid w:val="005B28D9"/>
    <w:rsid w:val="005C4646"/>
    <w:rsid w:val="005C5526"/>
    <w:rsid w:val="005D7DBF"/>
    <w:rsid w:val="005E2021"/>
    <w:rsid w:val="005E4915"/>
    <w:rsid w:val="00604E10"/>
    <w:rsid w:val="006055F1"/>
    <w:rsid w:val="00607BF0"/>
    <w:rsid w:val="0061119B"/>
    <w:rsid w:val="00632E03"/>
    <w:rsid w:val="00635CBB"/>
    <w:rsid w:val="00651411"/>
    <w:rsid w:val="00651EF6"/>
    <w:rsid w:val="00672394"/>
    <w:rsid w:val="00673BA0"/>
    <w:rsid w:val="00676C11"/>
    <w:rsid w:val="00683128"/>
    <w:rsid w:val="00686D5F"/>
    <w:rsid w:val="006923F3"/>
    <w:rsid w:val="006F5BA2"/>
    <w:rsid w:val="006F790D"/>
    <w:rsid w:val="007001DB"/>
    <w:rsid w:val="007036EB"/>
    <w:rsid w:val="007146A5"/>
    <w:rsid w:val="00714AFD"/>
    <w:rsid w:val="00715C4F"/>
    <w:rsid w:val="00717922"/>
    <w:rsid w:val="00725930"/>
    <w:rsid w:val="00726AC1"/>
    <w:rsid w:val="00727A88"/>
    <w:rsid w:val="00727EDD"/>
    <w:rsid w:val="007315C6"/>
    <w:rsid w:val="007332FC"/>
    <w:rsid w:val="0074057E"/>
    <w:rsid w:val="00740A7E"/>
    <w:rsid w:val="007419C1"/>
    <w:rsid w:val="00743720"/>
    <w:rsid w:val="007444D1"/>
    <w:rsid w:val="00745238"/>
    <w:rsid w:val="0075230D"/>
    <w:rsid w:val="007535E7"/>
    <w:rsid w:val="00753FE3"/>
    <w:rsid w:val="0077211B"/>
    <w:rsid w:val="00782350"/>
    <w:rsid w:val="00792A86"/>
    <w:rsid w:val="00792FEE"/>
    <w:rsid w:val="007A189D"/>
    <w:rsid w:val="007A5F52"/>
    <w:rsid w:val="007B02F1"/>
    <w:rsid w:val="007B09D8"/>
    <w:rsid w:val="007C015A"/>
    <w:rsid w:val="007C23F7"/>
    <w:rsid w:val="007C4D7A"/>
    <w:rsid w:val="007E2C0D"/>
    <w:rsid w:val="007E2D8E"/>
    <w:rsid w:val="007E4B17"/>
    <w:rsid w:val="007F0D69"/>
    <w:rsid w:val="007F2742"/>
    <w:rsid w:val="007F2CF1"/>
    <w:rsid w:val="00802931"/>
    <w:rsid w:val="0080375C"/>
    <w:rsid w:val="00813A6D"/>
    <w:rsid w:val="008146ED"/>
    <w:rsid w:val="00815DFB"/>
    <w:rsid w:val="00823943"/>
    <w:rsid w:val="008272FC"/>
    <w:rsid w:val="0083700B"/>
    <w:rsid w:val="00837134"/>
    <w:rsid w:val="00853BD3"/>
    <w:rsid w:val="00857302"/>
    <w:rsid w:val="00862079"/>
    <w:rsid w:val="0087138D"/>
    <w:rsid w:val="008771A2"/>
    <w:rsid w:val="00877EEF"/>
    <w:rsid w:val="00887ED4"/>
    <w:rsid w:val="008901E9"/>
    <w:rsid w:val="00890328"/>
    <w:rsid w:val="008B3061"/>
    <w:rsid w:val="008B46D2"/>
    <w:rsid w:val="008B4AED"/>
    <w:rsid w:val="008D0A6C"/>
    <w:rsid w:val="008E44FF"/>
    <w:rsid w:val="008E7C11"/>
    <w:rsid w:val="008F5B9F"/>
    <w:rsid w:val="00912780"/>
    <w:rsid w:val="00913DF4"/>
    <w:rsid w:val="009224F9"/>
    <w:rsid w:val="009253C9"/>
    <w:rsid w:val="00927E1F"/>
    <w:rsid w:val="00937132"/>
    <w:rsid w:val="0094085D"/>
    <w:rsid w:val="00946DBF"/>
    <w:rsid w:val="00956C17"/>
    <w:rsid w:val="00957BA3"/>
    <w:rsid w:val="00963AA3"/>
    <w:rsid w:val="009756AD"/>
    <w:rsid w:val="00983875"/>
    <w:rsid w:val="00983A8B"/>
    <w:rsid w:val="00997201"/>
    <w:rsid w:val="009A19C1"/>
    <w:rsid w:val="009C0748"/>
    <w:rsid w:val="009E3A2F"/>
    <w:rsid w:val="009E40EA"/>
    <w:rsid w:val="009E4329"/>
    <w:rsid w:val="00A0618F"/>
    <w:rsid w:val="00A06BE1"/>
    <w:rsid w:val="00A14C8C"/>
    <w:rsid w:val="00A14EF8"/>
    <w:rsid w:val="00A15176"/>
    <w:rsid w:val="00A27A7B"/>
    <w:rsid w:val="00A36398"/>
    <w:rsid w:val="00A40B37"/>
    <w:rsid w:val="00A50905"/>
    <w:rsid w:val="00A61C60"/>
    <w:rsid w:val="00A70F36"/>
    <w:rsid w:val="00A7772B"/>
    <w:rsid w:val="00A80D08"/>
    <w:rsid w:val="00A82196"/>
    <w:rsid w:val="00A8600D"/>
    <w:rsid w:val="00A935DA"/>
    <w:rsid w:val="00A94820"/>
    <w:rsid w:val="00A96E77"/>
    <w:rsid w:val="00AA48AF"/>
    <w:rsid w:val="00AB7B99"/>
    <w:rsid w:val="00AC1CB8"/>
    <w:rsid w:val="00AC1F3B"/>
    <w:rsid w:val="00AD213A"/>
    <w:rsid w:val="00AD6C64"/>
    <w:rsid w:val="00AE60D1"/>
    <w:rsid w:val="00B07E66"/>
    <w:rsid w:val="00B14DB7"/>
    <w:rsid w:val="00B222BB"/>
    <w:rsid w:val="00B32C2A"/>
    <w:rsid w:val="00B46A42"/>
    <w:rsid w:val="00B5273C"/>
    <w:rsid w:val="00B52BBC"/>
    <w:rsid w:val="00B60BDD"/>
    <w:rsid w:val="00B7469C"/>
    <w:rsid w:val="00B75F6E"/>
    <w:rsid w:val="00B922E7"/>
    <w:rsid w:val="00B92467"/>
    <w:rsid w:val="00BA1821"/>
    <w:rsid w:val="00BA6F16"/>
    <w:rsid w:val="00BB5E12"/>
    <w:rsid w:val="00BC09FC"/>
    <w:rsid w:val="00BC2FB0"/>
    <w:rsid w:val="00BC4C1A"/>
    <w:rsid w:val="00BC67AF"/>
    <w:rsid w:val="00BD0BE0"/>
    <w:rsid w:val="00BD272C"/>
    <w:rsid w:val="00BD7F6C"/>
    <w:rsid w:val="00BE692D"/>
    <w:rsid w:val="00BF5EAF"/>
    <w:rsid w:val="00C00D71"/>
    <w:rsid w:val="00C03446"/>
    <w:rsid w:val="00C07A81"/>
    <w:rsid w:val="00C10525"/>
    <w:rsid w:val="00C20D36"/>
    <w:rsid w:val="00C2116F"/>
    <w:rsid w:val="00C26BB6"/>
    <w:rsid w:val="00C30FBC"/>
    <w:rsid w:val="00C322B5"/>
    <w:rsid w:val="00C35022"/>
    <w:rsid w:val="00C410BA"/>
    <w:rsid w:val="00C458CB"/>
    <w:rsid w:val="00C47F3C"/>
    <w:rsid w:val="00C51C12"/>
    <w:rsid w:val="00C6449B"/>
    <w:rsid w:val="00C77C77"/>
    <w:rsid w:val="00C77E72"/>
    <w:rsid w:val="00C84E67"/>
    <w:rsid w:val="00CB2B8D"/>
    <w:rsid w:val="00CB4F0F"/>
    <w:rsid w:val="00CB656A"/>
    <w:rsid w:val="00CB7F8B"/>
    <w:rsid w:val="00CD1ADC"/>
    <w:rsid w:val="00CD3FE2"/>
    <w:rsid w:val="00CD5869"/>
    <w:rsid w:val="00CD6BBA"/>
    <w:rsid w:val="00CF3D1B"/>
    <w:rsid w:val="00CF60B0"/>
    <w:rsid w:val="00CF6B59"/>
    <w:rsid w:val="00D056DF"/>
    <w:rsid w:val="00D058D7"/>
    <w:rsid w:val="00D14619"/>
    <w:rsid w:val="00D15376"/>
    <w:rsid w:val="00D36EEB"/>
    <w:rsid w:val="00D5109A"/>
    <w:rsid w:val="00D521F7"/>
    <w:rsid w:val="00D73A42"/>
    <w:rsid w:val="00D85240"/>
    <w:rsid w:val="00D945DD"/>
    <w:rsid w:val="00DB3EC4"/>
    <w:rsid w:val="00DC2C4C"/>
    <w:rsid w:val="00DC53E9"/>
    <w:rsid w:val="00DD55E4"/>
    <w:rsid w:val="00DE27DD"/>
    <w:rsid w:val="00DE7A92"/>
    <w:rsid w:val="00DF4B06"/>
    <w:rsid w:val="00DF52BD"/>
    <w:rsid w:val="00DF5DF2"/>
    <w:rsid w:val="00DF6562"/>
    <w:rsid w:val="00DF7562"/>
    <w:rsid w:val="00E1288B"/>
    <w:rsid w:val="00E235DD"/>
    <w:rsid w:val="00E23DDF"/>
    <w:rsid w:val="00E34302"/>
    <w:rsid w:val="00E407F4"/>
    <w:rsid w:val="00E4290A"/>
    <w:rsid w:val="00E45F4D"/>
    <w:rsid w:val="00E463A8"/>
    <w:rsid w:val="00E46E3A"/>
    <w:rsid w:val="00E51F30"/>
    <w:rsid w:val="00E5447B"/>
    <w:rsid w:val="00E63F20"/>
    <w:rsid w:val="00E64363"/>
    <w:rsid w:val="00E700A8"/>
    <w:rsid w:val="00E804F9"/>
    <w:rsid w:val="00E810F6"/>
    <w:rsid w:val="00E81EC4"/>
    <w:rsid w:val="00E86C2B"/>
    <w:rsid w:val="00E910D4"/>
    <w:rsid w:val="00E966E7"/>
    <w:rsid w:val="00EB18E5"/>
    <w:rsid w:val="00EC5BAC"/>
    <w:rsid w:val="00EE60CB"/>
    <w:rsid w:val="00EE6917"/>
    <w:rsid w:val="00F12B75"/>
    <w:rsid w:val="00F15CA2"/>
    <w:rsid w:val="00F166C0"/>
    <w:rsid w:val="00F174B0"/>
    <w:rsid w:val="00F21C6A"/>
    <w:rsid w:val="00F333BE"/>
    <w:rsid w:val="00F34959"/>
    <w:rsid w:val="00F34E6A"/>
    <w:rsid w:val="00F37013"/>
    <w:rsid w:val="00F41577"/>
    <w:rsid w:val="00F41A16"/>
    <w:rsid w:val="00F44F79"/>
    <w:rsid w:val="00F45707"/>
    <w:rsid w:val="00F6540C"/>
    <w:rsid w:val="00F7302C"/>
    <w:rsid w:val="00F739C1"/>
    <w:rsid w:val="00F811C0"/>
    <w:rsid w:val="00F82840"/>
    <w:rsid w:val="00F87526"/>
    <w:rsid w:val="00F90198"/>
    <w:rsid w:val="00F97E6B"/>
    <w:rsid w:val="00FA054E"/>
    <w:rsid w:val="00FA45B0"/>
    <w:rsid w:val="00FB07CB"/>
    <w:rsid w:val="00FB658F"/>
    <w:rsid w:val="00FD7024"/>
    <w:rsid w:val="00FE59F9"/>
    <w:rsid w:val="00FE7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220322"/>
  <w15:chartTrackingRefBased/>
  <w15:docId w15:val="{9C43C47F-DB39-4511-ADA3-AB372B7F7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B6A18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link w:val="20"/>
    <w:uiPriority w:val="9"/>
    <w:qFormat/>
    <w:rsid w:val="006F5BA2"/>
    <w:pPr>
      <w:spacing w:before="100" w:beforeAutospacing="1" w:after="100" w:afterAutospacing="1"/>
      <w:outlineLvl w:val="1"/>
    </w:pPr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F5BA2"/>
    <w:rPr>
      <w:color w:val="0000FF"/>
      <w:u w:val="single"/>
    </w:rPr>
  </w:style>
  <w:style w:type="character" w:styleId="a4">
    <w:name w:val="Strong"/>
    <w:basedOn w:val="a0"/>
    <w:uiPriority w:val="22"/>
    <w:qFormat/>
    <w:rsid w:val="006F5BA2"/>
    <w:rPr>
      <w:b/>
      <w:bCs/>
    </w:rPr>
  </w:style>
  <w:style w:type="character" w:customStyle="1" w:styleId="20">
    <w:name w:val="標題 2 字元"/>
    <w:basedOn w:val="a0"/>
    <w:link w:val="2"/>
    <w:uiPriority w:val="9"/>
    <w:rsid w:val="006F5BA2"/>
    <w:rPr>
      <w:rFonts w:ascii="新細明體" w:eastAsia="新細明體" w:hAnsi="新細明體" w:cs="新細明體"/>
      <w:b/>
      <w:bCs/>
      <w:kern w:val="0"/>
      <w:sz w:val="36"/>
      <w:szCs w:val="36"/>
    </w:rPr>
  </w:style>
  <w:style w:type="character" w:customStyle="1" w:styleId="il">
    <w:name w:val="il"/>
    <w:basedOn w:val="a0"/>
    <w:rsid w:val="006F5BA2"/>
  </w:style>
  <w:style w:type="paragraph" w:styleId="Web">
    <w:name w:val="Normal (Web)"/>
    <w:basedOn w:val="a"/>
    <w:uiPriority w:val="99"/>
    <w:unhideWhenUsed/>
    <w:rsid w:val="006F5BA2"/>
    <w:pPr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styleId="a5">
    <w:name w:val="FollowedHyperlink"/>
    <w:basedOn w:val="a0"/>
    <w:uiPriority w:val="99"/>
    <w:semiHidden/>
    <w:unhideWhenUsed/>
    <w:rsid w:val="006F5BA2"/>
    <w:rPr>
      <w:color w:val="954F72" w:themeColor="followedHyperlink"/>
      <w:u w:val="single"/>
    </w:rPr>
  </w:style>
  <w:style w:type="paragraph" w:styleId="a6">
    <w:name w:val="header"/>
    <w:basedOn w:val="a"/>
    <w:link w:val="a7"/>
    <w:unhideWhenUsed/>
    <w:rsid w:val="00C322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C322B5"/>
    <w:rPr>
      <w:sz w:val="20"/>
      <w:szCs w:val="20"/>
    </w:rPr>
  </w:style>
  <w:style w:type="paragraph" w:styleId="a8">
    <w:name w:val="footer"/>
    <w:basedOn w:val="a"/>
    <w:link w:val="a9"/>
    <w:unhideWhenUsed/>
    <w:rsid w:val="00C322B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rsid w:val="00C322B5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C322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C322B5"/>
    <w:rPr>
      <w:rFonts w:asciiTheme="majorHAnsi" w:eastAsiaTheme="majorEastAsia" w:hAnsiTheme="majorHAnsi" w:cstheme="majorBidi"/>
      <w:sz w:val="18"/>
      <w:szCs w:val="18"/>
    </w:rPr>
  </w:style>
  <w:style w:type="paragraph" w:styleId="ac">
    <w:name w:val="List Paragraph"/>
    <w:basedOn w:val="a"/>
    <w:uiPriority w:val="34"/>
    <w:qFormat/>
    <w:rsid w:val="00890328"/>
    <w:pPr>
      <w:ind w:leftChars="200" w:left="480"/>
    </w:pPr>
  </w:style>
  <w:style w:type="character" w:styleId="ad">
    <w:name w:val="Unresolved Mention"/>
    <w:basedOn w:val="a0"/>
    <w:uiPriority w:val="99"/>
    <w:semiHidden/>
    <w:unhideWhenUsed/>
    <w:rsid w:val="00B922E7"/>
    <w:rPr>
      <w:color w:val="605E5C"/>
      <w:shd w:val="clear" w:color="auto" w:fill="E1DFDD"/>
    </w:rPr>
  </w:style>
  <w:style w:type="character" w:customStyle="1" w:styleId="10">
    <w:name w:val="標題 1 字元"/>
    <w:basedOn w:val="a0"/>
    <w:link w:val="1"/>
    <w:uiPriority w:val="9"/>
    <w:rsid w:val="002B6A18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e">
    <w:name w:val="TOC Heading"/>
    <w:basedOn w:val="1"/>
    <w:next w:val="a"/>
    <w:uiPriority w:val="39"/>
    <w:unhideWhenUsed/>
    <w:qFormat/>
    <w:rsid w:val="002B6A18"/>
    <w:pPr>
      <w:keepLines/>
      <w:spacing w:before="240" w:after="0" w:line="259" w:lineRule="auto"/>
      <w:outlineLvl w:val="9"/>
    </w:pPr>
    <w:rPr>
      <w:b w:val="0"/>
      <w:bCs w:val="0"/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7A5F52"/>
    <w:pPr>
      <w:widowControl w:val="0"/>
      <w:tabs>
        <w:tab w:val="left" w:pos="960"/>
        <w:tab w:val="right" w:leader="dot" w:pos="8296"/>
      </w:tabs>
      <w:spacing w:line="360" w:lineRule="auto"/>
    </w:pPr>
  </w:style>
  <w:style w:type="paragraph" w:styleId="21">
    <w:name w:val="toc 2"/>
    <w:basedOn w:val="a"/>
    <w:next w:val="a"/>
    <w:autoRedefine/>
    <w:uiPriority w:val="39"/>
    <w:unhideWhenUsed/>
    <w:rsid w:val="002B6A18"/>
    <w:pPr>
      <w:widowControl w:val="0"/>
      <w:tabs>
        <w:tab w:val="left" w:pos="1440"/>
        <w:tab w:val="right" w:leader="dot" w:pos="8296"/>
      </w:tabs>
      <w:ind w:leftChars="200" w:left="480"/>
    </w:pPr>
  </w:style>
  <w:style w:type="paragraph" w:styleId="22">
    <w:name w:val="Body Text 2"/>
    <w:basedOn w:val="a"/>
    <w:link w:val="23"/>
    <w:uiPriority w:val="99"/>
    <w:semiHidden/>
    <w:unhideWhenUsed/>
    <w:rsid w:val="00B32C2A"/>
    <w:pPr>
      <w:widowControl w:val="0"/>
      <w:spacing w:after="120" w:line="480" w:lineRule="auto"/>
    </w:pPr>
  </w:style>
  <w:style w:type="character" w:customStyle="1" w:styleId="23">
    <w:name w:val="本文 2 字元"/>
    <w:basedOn w:val="a0"/>
    <w:link w:val="22"/>
    <w:uiPriority w:val="99"/>
    <w:semiHidden/>
    <w:rsid w:val="00B32C2A"/>
  </w:style>
  <w:style w:type="paragraph" w:customStyle="1" w:styleId="af">
    <w:name w:val="中標"/>
    <w:basedOn w:val="a"/>
    <w:rsid w:val="00B32C2A"/>
    <w:pPr>
      <w:widowControl w:val="0"/>
      <w:adjustRightInd w:val="0"/>
      <w:spacing w:line="360" w:lineRule="auto"/>
      <w:jc w:val="center"/>
      <w:textAlignment w:val="baseline"/>
    </w:pPr>
    <w:rPr>
      <w:rFonts w:ascii="Times New Roman" w:eastAsia="華康粗明體" w:hAnsi="Times New Roman" w:cs="Times New Roman"/>
      <w:spacing w:val="4"/>
      <w:kern w:val="0"/>
      <w:sz w:val="28"/>
      <w:szCs w:val="20"/>
    </w:rPr>
  </w:style>
  <w:style w:type="paragraph" w:customStyle="1" w:styleId="af0">
    <w:name w:val="格文"/>
    <w:basedOn w:val="a"/>
    <w:rsid w:val="00B32C2A"/>
    <w:pPr>
      <w:widowControl w:val="0"/>
      <w:adjustRightInd w:val="0"/>
      <w:spacing w:line="240" w:lineRule="atLeast"/>
      <w:jc w:val="center"/>
      <w:textAlignment w:val="baseline"/>
    </w:pPr>
    <w:rPr>
      <w:rFonts w:ascii="華康中楷體" w:eastAsia="華康中楷體" w:hAnsi="Times New Roman" w:cs="Times New Roman"/>
      <w:kern w:val="0"/>
      <w:szCs w:val="20"/>
    </w:rPr>
  </w:style>
  <w:style w:type="paragraph" w:styleId="af1">
    <w:name w:val="footnote text"/>
    <w:basedOn w:val="a"/>
    <w:link w:val="af2"/>
    <w:semiHidden/>
    <w:rsid w:val="00B32C2A"/>
    <w:pPr>
      <w:widowControl w:val="0"/>
      <w:adjustRightInd w:val="0"/>
      <w:spacing w:line="360" w:lineRule="atLeast"/>
      <w:textAlignment w:val="baseline"/>
    </w:pPr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af2">
    <w:name w:val="註腳文字 字元"/>
    <w:basedOn w:val="a0"/>
    <w:link w:val="af1"/>
    <w:semiHidden/>
    <w:rsid w:val="00B32C2A"/>
    <w:rPr>
      <w:rFonts w:ascii="Times New Roman" w:eastAsia="新細明體" w:hAnsi="Times New Roman" w:cs="Times New Roman"/>
      <w:kern w:val="0"/>
      <w:sz w:val="20"/>
      <w:szCs w:val="20"/>
    </w:rPr>
  </w:style>
  <w:style w:type="paragraph" w:styleId="af3">
    <w:name w:val="annotation text"/>
    <w:basedOn w:val="a"/>
    <w:link w:val="af4"/>
    <w:semiHidden/>
    <w:rsid w:val="003763F8"/>
    <w:pPr>
      <w:widowControl w:val="0"/>
      <w:adjustRightInd w:val="0"/>
      <w:spacing w:line="360" w:lineRule="atLeast"/>
      <w:ind w:left="567" w:hanging="454"/>
      <w:textAlignment w:val="baseline"/>
    </w:pPr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af4">
    <w:name w:val="註解文字 字元"/>
    <w:basedOn w:val="a0"/>
    <w:link w:val="af3"/>
    <w:semiHidden/>
    <w:rsid w:val="003763F8"/>
    <w:rPr>
      <w:rFonts w:ascii="Times New Roman" w:eastAsia="新細明體" w:hAnsi="Times New Roman" w:cs="Times New Roman"/>
      <w:kern w:val="0"/>
      <w:sz w:val="20"/>
      <w:szCs w:val="20"/>
    </w:rPr>
  </w:style>
  <w:style w:type="table" w:styleId="af5">
    <w:name w:val="Table Grid"/>
    <w:basedOn w:val="a1"/>
    <w:uiPriority w:val="39"/>
    <w:rsid w:val="003763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"/>
    <w:basedOn w:val="a"/>
    <w:link w:val="af7"/>
    <w:uiPriority w:val="99"/>
    <w:semiHidden/>
    <w:unhideWhenUsed/>
    <w:rsid w:val="003763F8"/>
    <w:pPr>
      <w:widowControl w:val="0"/>
      <w:spacing w:after="120"/>
    </w:pPr>
  </w:style>
  <w:style w:type="character" w:customStyle="1" w:styleId="af7">
    <w:name w:val="本文 字元"/>
    <w:basedOn w:val="a0"/>
    <w:link w:val="af6"/>
    <w:uiPriority w:val="99"/>
    <w:semiHidden/>
    <w:rsid w:val="003763F8"/>
  </w:style>
  <w:style w:type="paragraph" w:customStyle="1" w:styleId="af8">
    <w:name w:val="目錄文"/>
    <w:basedOn w:val="a"/>
    <w:rsid w:val="003763F8"/>
    <w:pPr>
      <w:widowControl w:val="0"/>
      <w:adjustRightInd w:val="0"/>
      <w:spacing w:line="480" w:lineRule="auto"/>
      <w:jc w:val="both"/>
      <w:textAlignment w:val="baseline"/>
    </w:pPr>
    <w:rPr>
      <w:rFonts w:ascii="Times New Roman" w:eastAsia="新細明體" w:hAnsi="Times New Roman" w:cs="Times New Roman"/>
      <w:kern w:val="0"/>
      <w:sz w:val="20"/>
      <w:szCs w:val="20"/>
    </w:rPr>
  </w:style>
  <w:style w:type="paragraph" w:customStyle="1" w:styleId="sb200sa200sl480slmult0no">
    <w:name w:val="sb200sa200sl480slmult0no"/>
    <w:rsid w:val="003763F8"/>
    <w:pPr>
      <w:widowControl w:val="0"/>
      <w:adjustRightInd w:val="0"/>
      <w:textAlignment w:val="baseline"/>
    </w:pPr>
    <w:rPr>
      <w:rFonts w:ascii="新細明體" w:eastAsia="新細明體" w:hAnsi="Times New Roman" w:cs="Times New Roman"/>
      <w:kern w:val="0"/>
      <w:szCs w:val="20"/>
    </w:rPr>
  </w:style>
  <w:style w:type="paragraph" w:customStyle="1" w:styleId="af9">
    <w:name w:val="一、"/>
    <w:basedOn w:val="a"/>
    <w:autoRedefine/>
    <w:rsid w:val="00371AAD"/>
    <w:pPr>
      <w:widowControl w:val="0"/>
      <w:adjustRightInd w:val="0"/>
      <w:spacing w:line="440" w:lineRule="exact"/>
      <w:textAlignment w:val="center"/>
    </w:pPr>
    <w:rPr>
      <w:rFonts w:ascii="Arial" w:eastAsia="標楷體" w:hAnsi="Arial" w:cs="Arial"/>
      <w:color w:val="FF0000"/>
      <w:spacing w:val="15"/>
      <w:kern w:val="0"/>
      <w:szCs w:val="24"/>
    </w:rPr>
  </w:style>
  <w:style w:type="paragraph" w:customStyle="1" w:styleId="afa">
    <w:name w:val="一文"/>
    <w:basedOn w:val="a"/>
    <w:rsid w:val="003763F8"/>
    <w:pPr>
      <w:widowControl w:val="0"/>
      <w:spacing w:line="440" w:lineRule="exact"/>
      <w:ind w:leftChars="234" w:left="562" w:firstLine="586"/>
      <w:jc w:val="both"/>
    </w:pPr>
    <w:rPr>
      <w:rFonts w:ascii="Times New Roman" w:eastAsia="標楷體" w:hAnsi="標楷體" w:cs="Times New Roman"/>
      <w:sz w:val="28"/>
      <w:szCs w:val="28"/>
    </w:rPr>
  </w:style>
  <w:style w:type="paragraph" w:styleId="afb">
    <w:name w:val="Revision"/>
    <w:hidden/>
    <w:uiPriority w:val="99"/>
    <w:semiHidden/>
    <w:rsid w:val="004018DD"/>
  </w:style>
  <w:style w:type="paragraph" w:customStyle="1" w:styleId="Default">
    <w:name w:val="Default"/>
    <w:rsid w:val="007F274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fc">
    <w:name w:val="No Spacing"/>
    <w:uiPriority w:val="1"/>
    <w:qFormat/>
    <w:rsid w:val="00EE6917"/>
  </w:style>
  <w:style w:type="character" w:styleId="afd">
    <w:name w:val="page number"/>
    <w:basedOn w:val="a0"/>
    <w:rsid w:val="00F415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7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9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5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98542">
          <w:marLeft w:val="85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5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7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62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6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34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9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1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9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2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9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 Version="6"/>
</file>

<file path=customXml/itemProps1.xml><?xml version="1.0" encoding="utf-8"?>
<ds:datastoreItem xmlns:ds="http://schemas.openxmlformats.org/officeDocument/2006/customXml" ds:itemID="{A34B1C70-A9D7-451A-A6A4-4A8B7DCA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433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張彥中</dc:creator>
  <cp:keywords/>
  <dc:description/>
  <cp:lastModifiedBy>陳紫婕</cp:lastModifiedBy>
  <cp:revision>11</cp:revision>
  <cp:lastPrinted>2023-02-09T01:43:00Z</cp:lastPrinted>
  <dcterms:created xsi:type="dcterms:W3CDTF">2024-01-05T00:48:00Z</dcterms:created>
  <dcterms:modified xsi:type="dcterms:W3CDTF">2024-01-05T01:10:00Z</dcterms:modified>
</cp:coreProperties>
</file>