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Toc32326799"/>
    <w:p w14:paraId="394E0F0F" w14:textId="0AFD447F" w:rsidR="00B909F7" w:rsidRPr="00C26BB6" w:rsidRDefault="00382FB9" w:rsidP="00B909F7">
      <w:pPr>
        <w:pStyle w:val="Web"/>
        <w:spacing w:before="0" w:beforeAutospacing="0" w:after="0" w:afterAutospacing="0"/>
        <w:contextualSpacing/>
        <w:outlineLvl w:val="0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C26BB6">
        <w:rPr>
          <w:rFonts w:ascii="Times New Roman" w:eastAsia="標楷體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84409" wp14:editId="7A80253E">
                <wp:simplePos x="0" y="0"/>
                <wp:positionH relativeFrom="leftMargin">
                  <wp:posOffset>1009651</wp:posOffset>
                </wp:positionH>
                <wp:positionV relativeFrom="paragraph">
                  <wp:posOffset>19050</wp:posOffset>
                </wp:positionV>
                <wp:extent cx="838200" cy="466725"/>
                <wp:effectExtent l="0" t="0" r="0" b="9525"/>
                <wp:wrapNone/>
                <wp:docPr id="31" name="文字方塊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62D6F" w14:textId="77777777" w:rsidR="00B909F7" w:rsidRPr="00382FB9" w:rsidRDefault="00B909F7" w:rsidP="00B909F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382FB9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84409" id="_x0000_t202" coordsize="21600,21600" o:spt="202" path="m,l,21600r21600,l21600,xe">
                <v:stroke joinstyle="miter"/>
                <v:path gradientshapeok="t" o:connecttype="rect"/>
              </v:shapetype>
              <v:shape id="文字方塊 31" o:spid="_x0000_s1026" type="#_x0000_t202" style="position:absolute;margin-left:79.5pt;margin-top:1.5pt;width:66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" fillcolor="white [3201]" stroked="f" strokeweight=".5pt">
                <v:textbox>
                  <w:txbxContent>
                    <w:p w14:paraId="3DC62D6F" w14:textId="77777777" w:rsidR="00B909F7" w:rsidRPr="00382FB9" w:rsidRDefault="00B909F7" w:rsidP="00B909F7">
                      <w:pPr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382FB9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p w14:paraId="3F0A76BE" w14:textId="3F6DC329" w:rsidR="004E6022" w:rsidRPr="004E6022" w:rsidRDefault="004E6022" w:rsidP="004E6022">
      <w:pPr>
        <w:pStyle w:val="a7"/>
        <w:snapToGrid w:val="0"/>
        <w:jc w:val="center"/>
        <w:rPr>
          <w:rFonts w:ascii="Times New Roman" w:eastAsia="標楷體" w:hAnsi="Times New Roman" w:cs="Times New Roman"/>
          <w:sz w:val="36"/>
          <w:u w:val="single"/>
        </w:rPr>
      </w:pPr>
      <w:bookmarkStart w:id="1" w:name="_Hlk159417449"/>
      <w:r w:rsidRPr="004E6022">
        <w:rPr>
          <w:rFonts w:ascii="Times New Roman" w:eastAsia="標楷體" w:hAnsi="Times New Roman" w:cs="Times New Roman" w:hint="eastAsia"/>
          <w:sz w:val="36"/>
          <w:u w:val="single"/>
        </w:rPr>
        <w:t>經濟部</w:t>
      </w:r>
      <w:r w:rsidR="00C068D3">
        <w:rPr>
          <w:rFonts w:ascii="Times New Roman" w:eastAsia="標楷體" w:hAnsi="Times New Roman" w:cs="Times New Roman" w:hint="eastAsia"/>
          <w:sz w:val="36"/>
          <w:u w:val="single"/>
        </w:rPr>
        <w:t>產業發展署</w:t>
      </w:r>
      <w:proofErr w:type="gramStart"/>
      <w:r w:rsidR="00C068D3" w:rsidRPr="004E6022">
        <w:rPr>
          <w:rFonts w:ascii="Times New Roman" w:eastAsia="標楷體" w:hAnsi="Times New Roman" w:cs="Times New Roman" w:hint="eastAsia"/>
          <w:sz w:val="36"/>
          <w:u w:val="single"/>
        </w:rPr>
        <w:t>11</w:t>
      </w:r>
      <w:r w:rsidR="00F01D28">
        <w:rPr>
          <w:rFonts w:ascii="Times New Roman" w:eastAsia="標楷體" w:hAnsi="Times New Roman" w:cs="Times New Roman" w:hint="eastAsia"/>
          <w:sz w:val="36"/>
          <w:u w:val="single"/>
        </w:rPr>
        <w:t>4</w:t>
      </w:r>
      <w:proofErr w:type="gramEnd"/>
      <w:r w:rsidR="00C068D3" w:rsidRPr="004E6022">
        <w:rPr>
          <w:rFonts w:ascii="Times New Roman" w:eastAsia="標楷體" w:hAnsi="Times New Roman" w:cs="Times New Roman" w:hint="eastAsia"/>
          <w:sz w:val="36"/>
          <w:u w:val="single"/>
        </w:rPr>
        <w:t>年</w:t>
      </w:r>
      <w:r w:rsidR="00C068D3">
        <w:rPr>
          <w:rFonts w:ascii="Times New Roman" w:eastAsia="標楷體" w:hAnsi="Times New Roman" w:cs="Times New Roman" w:hint="eastAsia"/>
          <w:sz w:val="36"/>
          <w:u w:val="single"/>
        </w:rPr>
        <w:t>度專案計畫</w:t>
      </w:r>
    </w:p>
    <w:bookmarkEnd w:id="1"/>
    <w:p w14:paraId="02A47E5B" w14:textId="33DB173B" w:rsidR="00B909F7" w:rsidRPr="00C26BB6" w:rsidRDefault="004E6022" w:rsidP="00E552AF">
      <w:pPr>
        <w:pStyle w:val="a7"/>
        <w:snapToGrid w:val="0"/>
        <w:spacing w:afterLines="50" w:after="180"/>
        <w:jc w:val="center"/>
        <w:rPr>
          <w:rFonts w:ascii="Times New Roman" w:eastAsia="標楷體" w:hAnsi="Times New Roman" w:cs="Times New Roman"/>
          <w:sz w:val="36"/>
          <w:u w:val="single"/>
        </w:rPr>
      </w:pPr>
      <w:r w:rsidRPr="004E6022">
        <w:rPr>
          <w:rFonts w:ascii="Times New Roman" w:eastAsia="標楷體" w:hAnsi="Times New Roman" w:cs="Times New Roman" w:hint="eastAsia"/>
          <w:sz w:val="36"/>
          <w:u w:val="single"/>
        </w:rPr>
        <w:t>「</w:t>
      </w:r>
      <w:bookmarkStart w:id="2" w:name="_Hlk159417459"/>
      <w:r w:rsidR="00C068D3" w:rsidRPr="00C068D3">
        <w:rPr>
          <w:rFonts w:ascii="Times New Roman" w:eastAsia="標楷體" w:hAnsi="Times New Roman" w:cs="Times New Roman" w:hint="eastAsia"/>
          <w:sz w:val="36"/>
          <w:u w:val="single"/>
        </w:rPr>
        <w:t>特色產業加值輔導與推廣計畫</w:t>
      </w:r>
      <w:bookmarkEnd w:id="2"/>
      <w:r w:rsidRPr="004E6022">
        <w:rPr>
          <w:rFonts w:ascii="Times New Roman" w:eastAsia="標楷體" w:hAnsi="Times New Roman" w:cs="Times New Roman" w:hint="eastAsia"/>
          <w:sz w:val="36"/>
          <w:u w:val="single"/>
        </w:rPr>
        <w:t>」技術輔導</w:t>
      </w:r>
    </w:p>
    <w:p w14:paraId="7B901C9B" w14:textId="77777777" w:rsidR="00B909F7" w:rsidRPr="00C26BB6" w:rsidRDefault="00B909F7" w:rsidP="00E552AF">
      <w:pPr>
        <w:pStyle w:val="a7"/>
        <w:snapToGrid w:val="0"/>
        <w:spacing w:after="240"/>
        <w:jc w:val="center"/>
        <w:rPr>
          <w:rFonts w:ascii="Times New Roman" w:eastAsia="標楷體" w:hAnsi="Times New Roman" w:cs="Times New Roman"/>
          <w:b/>
        </w:rPr>
      </w:pPr>
      <w:r w:rsidRPr="00C26BB6">
        <w:rPr>
          <w:rFonts w:ascii="Times New Roman" w:eastAsia="標楷體" w:hAnsi="Times New Roman" w:cs="Times New Roman"/>
          <w:sz w:val="36"/>
          <w:u w:val="single"/>
        </w:rPr>
        <w:t>申請文件檢查表</w:t>
      </w:r>
    </w:p>
    <w:p w14:paraId="24899A56" w14:textId="7AAEE994" w:rsidR="00B909F7" w:rsidRDefault="004E6022" w:rsidP="004E6022">
      <w:pPr>
        <w:snapToGrid w:val="0"/>
        <w:spacing w:beforeLines="100" w:before="360" w:line="300" w:lineRule="auto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申請技術輔導</w:t>
      </w:r>
      <w:r w:rsidR="00B909F7" w:rsidRPr="00C26BB6">
        <w:rPr>
          <w:rFonts w:ascii="Times New Roman" w:eastAsia="標楷體" w:hAnsi="Times New Roman" w:cs="Times New Roman"/>
          <w:sz w:val="28"/>
          <w:szCs w:val="28"/>
        </w:rPr>
        <w:t>計畫</w:t>
      </w:r>
      <w:r w:rsidRPr="004E6022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4E6022">
        <w:rPr>
          <w:rFonts w:ascii="Times New Roman" w:eastAsia="標楷體" w:hAnsi="Times New Roman" w:cs="Times New Roman" w:hint="eastAsia"/>
          <w:sz w:val="28"/>
          <w:szCs w:val="28"/>
        </w:rPr>
        <w:t>請擇</w:t>
      </w:r>
      <w:proofErr w:type="gramStart"/>
      <w:r w:rsidRPr="004E6022">
        <w:rPr>
          <w:rFonts w:ascii="Times New Roman" w:eastAsia="標楷體" w:hAnsi="Times New Roman" w:cs="Times New Roman" w:hint="eastAsia"/>
          <w:sz w:val="28"/>
          <w:szCs w:val="28"/>
        </w:rPr>
        <w:t>一</w:t>
      </w:r>
      <w:proofErr w:type="gramEnd"/>
      <w:r w:rsidRPr="004E6022">
        <w:rPr>
          <w:rFonts w:ascii="Times New Roman" w:eastAsia="標楷體" w:hAnsi="Times New Roman" w:cs="Times New Roman" w:hint="eastAsia"/>
          <w:sz w:val="28"/>
          <w:szCs w:val="28"/>
        </w:rPr>
        <w:t>勾選</w:t>
      </w:r>
      <w:r w:rsidRPr="004E6022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B909F7" w:rsidRPr="00C26BB6">
        <w:rPr>
          <w:rFonts w:ascii="Times New Roman" w:eastAsia="標楷體" w:hAnsi="Times New Roman" w:cs="Times New Roman"/>
          <w:sz w:val="28"/>
          <w:szCs w:val="28"/>
        </w:rPr>
        <w:t>：</w:t>
      </w:r>
    </w:p>
    <w:p w14:paraId="2343CF00" w14:textId="2AF4712E" w:rsidR="004E6022" w:rsidRDefault="004E6022" w:rsidP="00440F09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  <w:r w:rsidRPr="004E6022">
        <w:rPr>
          <w:rFonts w:ascii="Times New Roman" w:eastAsia="標楷體" w:hAnsi="Times New Roman" w:cs="Times New Roman" w:hint="eastAsia"/>
          <w:sz w:val="28"/>
          <w:szCs w:val="28"/>
        </w:rPr>
        <w:t></w:t>
      </w:r>
      <w:r>
        <w:rPr>
          <w:rFonts w:ascii="標楷體" w:eastAsia="標楷體" w:hAnsi="標楷體" w:cs="Times New Roman" w:hint="eastAsia"/>
          <w:sz w:val="28"/>
          <w:szCs w:val="28"/>
        </w:rPr>
        <w:t>□</w:t>
      </w:r>
      <w:r w:rsidR="00F01D28" w:rsidRPr="00F01D28">
        <w:rPr>
          <w:rFonts w:ascii="Times New Roman" w:eastAsia="標楷體" w:hAnsi="Times New Roman" w:cs="Times New Roman" w:hint="eastAsia"/>
          <w:sz w:val="28"/>
          <w:szCs w:val="28"/>
        </w:rPr>
        <w:t>石材製程用電管理優化及設備</w:t>
      </w:r>
      <w:proofErr w:type="gramStart"/>
      <w:r w:rsidR="00F01D28" w:rsidRPr="00F01D28">
        <w:rPr>
          <w:rFonts w:ascii="Times New Roman" w:eastAsia="標楷體" w:hAnsi="Times New Roman" w:cs="Times New Roman" w:hint="eastAsia"/>
          <w:sz w:val="28"/>
          <w:szCs w:val="28"/>
        </w:rPr>
        <w:t>可視化輔導</w:t>
      </w:r>
      <w:proofErr w:type="gramEnd"/>
    </w:p>
    <w:p w14:paraId="054CB2DF" w14:textId="410A286D" w:rsidR="004E6022" w:rsidRPr="00C26BB6" w:rsidRDefault="004E6022" w:rsidP="00440F09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  <w:r w:rsidRPr="004E6022">
        <w:rPr>
          <w:rFonts w:ascii="Times New Roman" w:eastAsia="標楷體" w:hAnsi="Times New Roman" w:cs="Times New Roman" w:hint="eastAsia"/>
          <w:sz w:val="28"/>
          <w:szCs w:val="28"/>
        </w:rPr>
        <w:t></w:t>
      </w:r>
      <w:r>
        <w:rPr>
          <w:rFonts w:ascii="標楷體" w:eastAsia="標楷體" w:hAnsi="標楷體" w:cs="Times New Roman" w:hint="eastAsia"/>
          <w:sz w:val="28"/>
          <w:szCs w:val="28"/>
        </w:rPr>
        <w:t>□</w:t>
      </w:r>
      <w:r w:rsidR="00F01D28" w:rsidRPr="00F01D28">
        <w:rPr>
          <w:rFonts w:ascii="Times New Roman" w:eastAsia="標楷體" w:hAnsi="Times New Roman" w:cs="Times New Roman" w:hint="eastAsia"/>
          <w:sz w:val="28"/>
          <w:szCs w:val="28"/>
        </w:rPr>
        <w:t>石材資訊數位化雲端銷售平台鏈結技術</w:t>
      </w:r>
    </w:p>
    <w:p w14:paraId="4DF29AC6" w14:textId="26639D5D" w:rsidR="00B909F7" w:rsidRPr="004E6022" w:rsidRDefault="004E6022" w:rsidP="00440F09">
      <w:pPr>
        <w:snapToGrid w:val="0"/>
        <w:spacing w:afterLines="50" w:after="180" w:line="300" w:lineRule="auto"/>
        <w:rPr>
          <w:rFonts w:ascii="Times New Roman" w:eastAsia="標楷體" w:hAnsi="Times New Roman" w:cs="Times New Roman"/>
          <w:sz w:val="28"/>
          <w:szCs w:val="28"/>
        </w:rPr>
      </w:pPr>
      <w:r w:rsidRPr="004E6022">
        <w:rPr>
          <w:rFonts w:ascii="Times New Roman" w:eastAsia="標楷體" w:hAnsi="Times New Roman" w:cs="Times New Roman" w:hint="eastAsia"/>
          <w:sz w:val="28"/>
          <w:szCs w:val="28"/>
        </w:rPr>
        <w:t>□</w:t>
      </w:r>
      <w:r w:rsidR="00F01D28" w:rsidRPr="00F01D28">
        <w:rPr>
          <w:rFonts w:ascii="Times New Roman" w:eastAsia="標楷體" w:hAnsi="Times New Roman" w:cs="Times New Roman" w:hint="eastAsia"/>
          <w:sz w:val="28"/>
          <w:szCs w:val="28"/>
        </w:rPr>
        <w:t>建材產業製程材料智慧化循環回收技術輔導</w:t>
      </w:r>
    </w:p>
    <w:tbl>
      <w:tblPr>
        <w:tblStyle w:val="a6"/>
        <w:tblW w:w="8644" w:type="dxa"/>
        <w:tblLook w:val="04A0" w:firstRow="1" w:lastRow="0" w:firstColumn="1" w:lastColumn="0" w:noHBand="0" w:noVBand="1"/>
      </w:tblPr>
      <w:tblGrid>
        <w:gridCol w:w="660"/>
        <w:gridCol w:w="666"/>
        <w:gridCol w:w="7318"/>
      </w:tblGrid>
      <w:tr w:rsidR="00B909F7" w:rsidRPr="00C26BB6" w14:paraId="41392836" w14:textId="77777777" w:rsidTr="00084EC0">
        <w:trPr>
          <w:trHeight w:val="555"/>
        </w:trPr>
        <w:tc>
          <w:tcPr>
            <w:tcW w:w="1326" w:type="dxa"/>
            <w:gridSpan w:val="2"/>
            <w:vAlign w:val="center"/>
          </w:tcPr>
          <w:p w14:paraId="6F288D58" w14:textId="77777777" w:rsidR="00B909F7" w:rsidRPr="00C26BB6" w:rsidRDefault="00B909F7" w:rsidP="00084EC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C26BB6">
              <w:rPr>
                <w:rFonts w:ascii="Times New Roman" w:eastAsia="標楷體" w:hAnsi="Times New Roman" w:cs="Times New Roman"/>
                <w:szCs w:val="28"/>
              </w:rPr>
              <w:t>請勾選</w:t>
            </w:r>
          </w:p>
        </w:tc>
        <w:tc>
          <w:tcPr>
            <w:tcW w:w="7318" w:type="dxa"/>
            <w:vMerge w:val="restart"/>
            <w:vAlign w:val="center"/>
          </w:tcPr>
          <w:p w14:paraId="01C36CFF" w14:textId="4BCC1287" w:rsidR="00B909F7" w:rsidRPr="00C26BB6" w:rsidRDefault="00B909F7" w:rsidP="00084EC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26BB6">
              <w:rPr>
                <w:rFonts w:ascii="Times New Roman" w:eastAsia="標楷體" w:hAnsi="Times New Roman" w:cs="Times New Roman"/>
                <w:szCs w:val="28"/>
              </w:rPr>
              <w:t>文</w:t>
            </w:r>
            <w:r w:rsidR="00F42792">
              <w:rPr>
                <w:rFonts w:ascii="Times New Roman" w:eastAsia="標楷體" w:hAnsi="Times New Roman" w:cs="Times New Roman" w:hint="eastAsia"/>
                <w:szCs w:val="28"/>
              </w:rPr>
              <w:t xml:space="preserve">　</w:t>
            </w:r>
            <w:r w:rsidRPr="00C26BB6">
              <w:rPr>
                <w:rFonts w:ascii="Times New Roman" w:eastAsia="標楷體" w:hAnsi="Times New Roman" w:cs="Times New Roman"/>
                <w:szCs w:val="28"/>
              </w:rPr>
              <w:t>件</w:t>
            </w:r>
            <w:r w:rsidR="00F42792">
              <w:rPr>
                <w:rFonts w:ascii="Times New Roman" w:eastAsia="標楷體" w:hAnsi="Times New Roman" w:cs="Times New Roman" w:hint="eastAsia"/>
                <w:szCs w:val="28"/>
              </w:rPr>
              <w:t xml:space="preserve">　</w:t>
            </w:r>
            <w:r w:rsidRPr="00C26BB6">
              <w:rPr>
                <w:rFonts w:ascii="Times New Roman" w:eastAsia="標楷體" w:hAnsi="Times New Roman" w:cs="Times New Roman"/>
                <w:szCs w:val="28"/>
              </w:rPr>
              <w:t>項</w:t>
            </w:r>
            <w:r w:rsidR="00F42792">
              <w:rPr>
                <w:rFonts w:ascii="Times New Roman" w:eastAsia="標楷體" w:hAnsi="Times New Roman" w:cs="Times New Roman" w:hint="eastAsia"/>
                <w:szCs w:val="28"/>
              </w:rPr>
              <w:t xml:space="preserve">　</w:t>
            </w:r>
            <w:r w:rsidRPr="00C26BB6">
              <w:rPr>
                <w:rFonts w:ascii="Times New Roman" w:eastAsia="標楷體" w:hAnsi="Times New Roman" w:cs="Times New Roman"/>
                <w:szCs w:val="28"/>
              </w:rPr>
              <w:t>目</w:t>
            </w:r>
          </w:p>
        </w:tc>
      </w:tr>
      <w:tr w:rsidR="00B909F7" w:rsidRPr="00C26BB6" w14:paraId="607AA223" w14:textId="77777777" w:rsidTr="00084EC0">
        <w:trPr>
          <w:trHeight w:val="555"/>
        </w:trPr>
        <w:tc>
          <w:tcPr>
            <w:tcW w:w="660" w:type="dxa"/>
            <w:vAlign w:val="center"/>
          </w:tcPr>
          <w:p w14:paraId="48C87497" w14:textId="77777777" w:rsidR="00B909F7" w:rsidRPr="00C26BB6" w:rsidRDefault="00B909F7" w:rsidP="00084EC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C26BB6">
              <w:rPr>
                <w:rFonts w:ascii="Times New Roman" w:eastAsia="標楷體" w:hAnsi="Times New Roman" w:cs="Times New Roman"/>
                <w:szCs w:val="28"/>
              </w:rPr>
              <w:t>是</w:t>
            </w:r>
          </w:p>
        </w:tc>
        <w:tc>
          <w:tcPr>
            <w:tcW w:w="666" w:type="dxa"/>
            <w:vAlign w:val="center"/>
          </w:tcPr>
          <w:p w14:paraId="4D2D8E96" w14:textId="77777777" w:rsidR="00B909F7" w:rsidRPr="00C26BB6" w:rsidRDefault="00B909F7" w:rsidP="00084EC0">
            <w:pPr>
              <w:pStyle w:val="a9"/>
              <w:adjustRightInd/>
              <w:snapToGrid w:val="0"/>
              <w:spacing w:line="240" w:lineRule="auto"/>
              <w:jc w:val="center"/>
              <w:textAlignment w:val="auto"/>
              <w:rPr>
                <w:rFonts w:eastAsia="標楷體"/>
                <w:kern w:val="2"/>
                <w:sz w:val="24"/>
                <w:szCs w:val="28"/>
              </w:rPr>
            </w:pPr>
            <w:r w:rsidRPr="00C26BB6">
              <w:rPr>
                <w:rFonts w:eastAsia="標楷體"/>
                <w:kern w:val="2"/>
                <w:sz w:val="24"/>
                <w:szCs w:val="28"/>
              </w:rPr>
              <w:t>否</w:t>
            </w:r>
          </w:p>
        </w:tc>
        <w:tc>
          <w:tcPr>
            <w:tcW w:w="7318" w:type="dxa"/>
            <w:vMerge/>
            <w:vAlign w:val="center"/>
          </w:tcPr>
          <w:p w14:paraId="67C3E024" w14:textId="77777777" w:rsidR="00B909F7" w:rsidRPr="00C26BB6" w:rsidRDefault="00B909F7" w:rsidP="00084EC0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B909F7" w:rsidRPr="00C26BB6" w14:paraId="3244C66C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5BAB097B" w14:textId="6CC9719C" w:rsidR="00B909F7" w:rsidRPr="00C26BB6" w:rsidRDefault="00B909F7" w:rsidP="00B909F7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4B979BAF" w14:textId="77777777" w:rsidR="00B909F7" w:rsidRPr="00C26BB6" w:rsidRDefault="00B909F7" w:rsidP="00B909F7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123C66E9" w14:textId="5CC028AD" w:rsidR="00B909F7" w:rsidRPr="00C26BB6" w:rsidRDefault="00B909F7" w:rsidP="00B909F7">
            <w:pPr>
              <w:pStyle w:val="sb200sa200sl480slmult0no"/>
              <w:adjustRightInd/>
              <w:snapToGrid w:val="0"/>
              <w:jc w:val="both"/>
              <w:textAlignment w:val="auto"/>
              <w:rPr>
                <w:rFonts w:ascii="Times New Roman" w:eastAsia="標楷體"/>
                <w:kern w:val="2"/>
                <w:szCs w:val="24"/>
              </w:rPr>
            </w:pPr>
            <w:r w:rsidRPr="00C26BB6">
              <w:rPr>
                <w:rFonts w:ascii="Times New Roman" w:eastAsia="標楷體"/>
                <w:szCs w:val="24"/>
              </w:rPr>
              <w:t>1</w:t>
            </w:r>
            <w:r w:rsidRPr="00C26BB6">
              <w:rPr>
                <w:rFonts w:ascii="Times New Roman" w:eastAsia="標楷體"/>
                <w:szCs w:val="24"/>
              </w:rPr>
              <w:t>、申請文件檢查表</w:t>
            </w:r>
            <w:r w:rsidRPr="00C26BB6">
              <w:rPr>
                <w:rFonts w:ascii="Times New Roman" w:eastAsia="標楷體"/>
                <w:szCs w:val="24"/>
              </w:rPr>
              <w:t>(</w:t>
            </w:r>
            <w:r w:rsidRPr="00C26BB6">
              <w:rPr>
                <w:rFonts w:ascii="Times New Roman" w:eastAsia="標楷體"/>
                <w:szCs w:val="24"/>
              </w:rPr>
              <w:t>附件一</w:t>
            </w:r>
            <w:r w:rsidRPr="00C26BB6">
              <w:rPr>
                <w:rFonts w:ascii="Times New Roman" w:eastAsia="標楷體"/>
                <w:szCs w:val="24"/>
              </w:rPr>
              <w:t>)</w:t>
            </w:r>
            <w:r w:rsidR="001D5538" w:rsidRPr="00382FB9">
              <w:rPr>
                <w:rFonts w:eastAsia="標楷體" w:hint="eastAsia"/>
                <w:kern w:val="2"/>
                <w:szCs w:val="24"/>
              </w:rPr>
              <w:t>。</w:t>
            </w:r>
          </w:p>
        </w:tc>
      </w:tr>
      <w:tr w:rsidR="00382FB9" w:rsidRPr="00C26BB6" w14:paraId="5D8C9786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137CE58B" w14:textId="4CF7563F" w:rsidR="00382FB9" w:rsidRPr="00C26BB6" w:rsidRDefault="00382FB9" w:rsidP="00382FB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397EC3D6" w14:textId="77777777" w:rsidR="00382FB9" w:rsidRPr="00C26BB6" w:rsidRDefault="00382FB9" w:rsidP="00382FB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4F2BC760" w14:textId="72E40E94" w:rsidR="00382FB9" w:rsidRPr="00C26BB6" w:rsidRDefault="00382FB9" w:rsidP="00382FB9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="00E41A4C">
              <w:rPr>
                <w:rFonts w:ascii="Times New Roman" w:eastAsia="標楷體" w:hAnsi="Times New Roman" w:cs="Times New Roman" w:hint="eastAsia"/>
                <w:szCs w:val="24"/>
              </w:rPr>
              <w:t>廠商</w:t>
            </w:r>
            <w:r w:rsidRPr="00382FB9">
              <w:rPr>
                <w:rFonts w:ascii="Times New Roman" w:eastAsia="標楷體" w:hAnsi="Times New Roman" w:cs="Times New Roman" w:hint="eastAsia"/>
                <w:szCs w:val="24"/>
              </w:rPr>
              <w:t>技術輔導申請表</w:t>
            </w:r>
            <w:bookmarkStart w:id="3" w:name="_Hlk124950786"/>
            <w:r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二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  <w:bookmarkEnd w:id="3"/>
            <w:r w:rsidR="001D5538" w:rsidRPr="00382FB9">
              <w:rPr>
                <w:rFonts w:eastAsia="標楷體" w:hint="eastAsia"/>
                <w:szCs w:val="24"/>
              </w:rPr>
              <w:t>。</w:t>
            </w:r>
          </w:p>
        </w:tc>
      </w:tr>
      <w:tr w:rsidR="00382FB9" w:rsidRPr="00C26BB6" w14:paraId="7B9B3EF4" w14:textId="77777777" w:rsidTr="00B909F7">
        <w:trPr>
          <w:trHeight w:val="533"/>
        </w:trPr>
        <w:tc>
          <w:tcPr>
            <w:tcW w:w="660" w:type="dxa"/>
            <w:vAlign w:val="center"/>
          </w:tcPr>
          <w:p w14:paraId="759DCDDD" w14:textId="732D81E7" w:rsidR="00382FB9" w:rsidRPr="00C26BB6" w:rsidRDefault="00382FB9" w:rsidP="00382FB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41EF7D7D" w14:textId="77777777" w:rsidR="00382FB9" w:rsidRPr="00C26BB6" w:rsidRDefault="00382FB9" w:rsidP="00382FB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1BADF4F6" w14:textId="76A553B2" w:rsidR="00382FB9" w:rsidRPr="00C26BB6" w:rsidRDefault="00382FB9" w:rsidP="00382FB9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、蒐集個人資料告知事項暨個人資料提供同意書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附件三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="001D5538" w:rsidRPr="00382FB9">
              <w:rPr>
                <w:rFonts w:eastAsia="標楷體" w:hint="eastAsia"/>
                <w:szCs w:val="24"/>
              </w:rPr>
              <w:t>。</w:t>
            </w:r>
          </w:p>
        </w:tc>
      </w:tr>
      <w:tr w:rsidR="00A211B3" w:rsidRPr="00C26BB6" w14:paraId="2AA5521A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69F3FBBA" w14:textId="52C0EA0D" w:rsidR="00A211B3" w:rsidRPr="006736A2" w:rsidRDefault="00A211B3" w:rsidP="00A211B3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500CF226" w14:textId="4DDFC63E" w:rsidR="00A211B3" w:rsidRDefault="00A211B3" w:rsidP="00A211B3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1BB28502" w14:textId="205FEFC5" w:rsidR="00A211B3" w:rsidRDefault="00A211B3" w:rsidP="00A211B3">
            <w:pPr>
              <w:pStyle w:val="a4"/>
              <w:snapToGrid w:val="0"/>
              <w:spacing w:line="240" w:lineRule="auto"/>
              <w:ind w:left="324" w:hangingChars="135" w:hanging="324"/>
              <w:jc w:val="both"/>
              <w:rPr>
                <w:rFonts w:eastAsia="標楷體"/>
                <w:kern w:val="2"/>
                <w:sz w:val="24"/>
                <w:szCs w:val="24"/>
              </w:rPr>
            </w:pPr>
            <w:r>
              <w:rPr>
                <w:rFonts w:eastAsia="標楷體" w:hint="eastAsia"/>
                <w:kern w:val="2"/>
                <w:sz w:val="24"/>
                <w:szCs w:val="24"/>
              </w:rPr>
              <w:t>4</w:t>
            </w:r>
            <w:r w:rsidRPr="00C26BB6">
              <w:rPr>
                <w:rFonts w:eastAsia="標楷體"/>
                <w:kern w:val="2"/>
                <w:sz w:val="24"/>
                <w:szCs w:val="24"/>
              </w:rPr>
              <w:t>、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利益迴避聲明書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附件</w:t>
            </w:r>
            <w:r>
              <w:rPr>
                <w:rFonts w:eastAsia="標楷體" w:hint="eastAsia"/>
                <w:kern w:val="2"/>
                <w:sz w:val="24"/>
                <w:szCs w:val="24"/>
              </w:rPr>
              <w:t>四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Pr="001D5538">
              <w:rPr>
                <w:rFonts w:eastAsia="標楷體" w:hint="eastAsia"/>
                <w:kern w:val="2"/>
                <w:sz w:val="24"/>
                <w:szCs w:val="24"/>
              </w:rPr>
              <w:t>：依照「經濟部</w:t>
            </w:r>
            <w:r w:rsidR="00440F09">
              <w:rPr>
                <w:rFonts w:eastAsia="標楷體" w:hint="eastAsia"/>
                <w:kern w:val="2"/>
                <w:sz w:val="24"/>
                <w:szCs w:val="24"/>
              </w:rPr>
              <w:t>產業發展署</w:t>
            </w:r>
            <w:r w:rsidRPr="001D5538">
              <w:rPr>
                <w:rFonts w:eastAsia="標楷體" w:hint="eastAsia"/>
                <w:kern w:val="2"/>
                <w:sz w:val="24"/>
                <w:szCs w:val="24"/>
              </w:rPr>
              <w:t>辦理產業創新活動補助及輔導計畫之利益迴避暨保密原則」聲明事項原則。</w:t>
            </w:r>
          </w:p>
        </w:tc>
      </w:tr>
      <w:tr w:rsidR="00D82D83" w:rsidRPr="00C26BB6" w14:paraId="306557BF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0DCB22AF" w14:textId="53DA39CC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44FE59C8" w14:textId="77777777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6CC72F10" w14:textId="2B0DDD7B" w:rsidR="00D82D83" w:rsidRPr="00382FB9" w:rsidRDefault="00D82D83" w:rsidP="00D82D83">
            <w:pPr>
              <w:pStyle w:val="a4"/>
              <w:snapToGrid w:val="0"/>
              <w:spacing w:line="240" w:lineRule="auto"/>
              <w:ind w:left="324" w:hangingChars="135" w:hanging="324"/>
              <w:jc w:val="both"/>
              <w:rPr>
                <w:rFonts w:eastAsia="標楷體"/>
                <w:kern w:val="2"/>
                <w:sz w:val="24"/>
                <w:szCs w:val="24"/>
              </w:rPr>
            </w:pPr>
            <w:r>
              <w:rPr>
                <w:rFonts w:eastAsia="標楷體" w:hint="eastAsia"/>
                <w:kern w:val="2"/>
                <w:sz w:val="24"/>
                <w:szCs w:val="24"/>
              </w:rPr>
              <w:t>5</w:t>
            </w:r>
            <w:r w:rsidRPr="00C26BB6">
              <w:rPr>
                <w:rFonts w:eastAsia="標楷體"/>
                <w:kern w:val="2"/>
                <w:sz w:val="24"/>
                <w:szCs w:val="24"/>
              </w:rPr>
              <w:t>、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核准設立之相關文件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營業登記、公司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商業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執照、工廠登記證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影本或得以列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印公開於目的事業主管機關網站</w:t>
            </w:r>
            <w:proofErr w:type="gramStart"/>
            <w:r w:rsidRPr="00F01D28">
              <w:rPr>
                <w:rFonts w:eastAsia="標楷體" w:hint="eastAsia"/>
                <w:kern w:val="2"/>
                <w:sz w:val="24"/>
                <w:szCs w:val="24"/>
                <w:vertAlign w:val="superscript"/>
              </w:rPr>
              <w:t>註</w:t>
            </w:r>
            <w:proofErr w:type="gramEnd"/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之資料代之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附件五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；擬參與技術輔導項目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三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之廠商，若為無自營工廠之品牌經營者，請提供代工廠工廠登記證。上述</w:t>
            </w:r>
            <w:proofErr w:type="gramStart"/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文件均需加</w:t>
            </w:r>
            <w:proofErr w:type="gramEnd"/>
            <w:r w:rsidRPr="00F01D28">
              <w:rPr>
                <w:rFonts w:eastAsia="標楷體" w:hint="eastAsia"/>
                <w:kern w:val="2"/>
                <w:sz w:val="24"/>
                <w:szCs w:val="24"/>
              </w:rPr>
              <w:t>蓋公司章及負責人章。</w:t>
            </w:r>
          </w:p>
        </w:tc>
      </w:tr>
      <w:tr w:rsidR="00D82D83" w:rsidRPr="00C26BB6" w14:paraId="7DB37F54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3AE4199F" w14:textId="661C723F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5BB7BD6E" w14:textId="77777777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32EB088B" w14:textId="2307E7CB" w:rsidR="00D82D83" w:rsidRPr="00C26BB6" w:rsidRDefault="00D82D83" w:rsidP="00D82D83">
            <w:pPr>
              <w:pStyle w:val="a4"/>
              <w:snapToGrid w:val="0"/>
              <w:spacing w:line="240" w:lineRule="auto"/>
              <w:ind w:left="270" w:hangingChars="135" w:hanging="270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6</w:t>
            </w:r>
            <w:r w:rsidRPr="00382FB9">
              <w:rPr>
                <w:rFonts w:eastAsia="標楷體"/>
                <w:kern w:val="2"/>
                <w:sz w:val="24"/>
                <w:szCs w:val="24"/>
              </w:rPr>
              <w:t>、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廠商信用證明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附件</w:t>
            </w:r>
            <w:r>
              <w:rPr>
                <w:rFonts w:eastAsia="標楷體" w:hint="eastAsia"/>
                <w:kern w:val="2"/>
                <w:sz w:val="24"/>
                <w:szCs w:val="24"/>
              </w:rPr>
              <w:t>六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：票據交換機構於申請日之前半年內所出具之非拒絕往來戶及最近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3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年內無退票紀錄証明文件。</w:t>
            </w:r>
          </w:p>
        </w:tc>
      </w:tr>
      <w:tr w:rsidR="00D82D83" w:rsidRPr="00C26BB6" w14:paraId="54235E8C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6A28BA9D" w14:textId="011B176E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378C180A" w14:textId="77777777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0292C886" w14:textId="16594027" w:rsidR="00D82D83" w:rsidRPr="00C26BB6" w:rsidRDefault="00D82D83" w:rsidP="00D82D83">
            <w:pPr>
              <w:pStyle w:val="a4"/>
              <w:snapToGrid w:val="0"/>
              <w:spacing w:line="240" w:lineRule="auto"/>
              <w:ind w:left="324" w:hangingChars="135" w:hanging="324"/>
              <w:jc w:val="both"/>
              <w:rPr>
                <w:rFonts w:eastAsia="標楷體"/>
                <w:kern w:val="2"/>
                <w:sz w:val="24"/>
                <w:szCs w:val="24"/>
              </w:rPr>
            </w:pPr>
            <w:r>
              <w:rPr>
                <w:rFonts w:eastAsia="標楷體" w:hint="eastAsia"/>
                <w:kern w:val="2"/>
                <w:sz w:val="24"/>
                <w:szCs w:val="24"/>
              </w:rPr>
              <w:t>7</w:t>
            </w:r>
            <w:r>
              <w:rPr>
                <w:rFonts w:eastAsia="標楷體" w:hint="eastAsia"/>
                <w:kern w:val="2"/>
                <w:sz w:val="24"/>
                <w:szCs w:val="24"/>
              </w:rPr>
              <w:t>、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廠商納稅證明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附件</w:t>
            </w:r>
            <w:r>
              <w:rPr>
                <w:rFonts w:eastAsia="標楷體" w:hint="eastAsia"/>
                <w:kern w:val="2"/>
                <w:sz w:val="24"/>
                <w:szCs w:val="24"/>
              </w:rPr>
              <w:t>七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：其屬營業稅證明者，為營業稅繳款書收據聯或主管</w:t>
            </w:r>
            <w:proofErr w:type="gramStart"/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稽</w:t>
            </w:r>
            <w:proofErr w:type="gramEnd"/>
            <w:r w:rsidRPr="00382FB9">
              <w:rPr>
                <w:rFonts w:eastAsia="標楷體" w:hint="eastAsia"/>
                <w:kern w:val="2"/>
                <w:sz w:val="24"/>
                <w:szCs w:val="24"/>
              </w:rPr>
              <w:t>徵機關核章之最近一期營業人銷售額與稅額申報書收執聯。廠商不及提出最近一期証明者，得以前一期之納稅証明代之。</w:t>
            </w:r>
          </w:p>
        </w:tc>
      </w:tr>
    </w:tbl>
    <w:p w14:paraId="326ED63A" w14:textId="5A616673" w:rsidR="00382FB9" w:rsidRDefault="00B909F7" w:rsidP="00382FB9">
      <w:pPr>
        <w:snapToGrid w:val="0"/>
        <w:ind w:left="504" w:hangingChars="210" w:hanging="504"/>
        <w:rPr>
          <w:rFonts w:ascii="Times New Roman" w:eastAsia="標楷體" w:hAnsi="Times New Roman" w:cs="Times New Roman"/>
          <w:szCs w:val="24"/>
        </w:rPr>
      </w:pPr>
      <w:proofErr w:type="gramStart"/>
      <w:r w:rsidRPr="00C26BB6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C26BB6">
        <w:rPr>
          <w:rFonts w:ascii="Times New Roman" w:eastAsia="標楷體" w:hAnsi="Times New Roman" w:cs="Times New Roman"/>
          <w:szCs w:val="24"/>
        </w:rPr>
        <w:t>：</w:t>
      </w:r>
      <w:r w:rsidR="00382FB9" w:rsidRPr="00382FB9">
        <w:rPr>
          <w:rFonts w:ascii="Times New Roman" w:eastAsia="標楷體" w:hAnsi="Times New Roman" w:cs="Times New Roman" w:hint="eastAsia"/>
          <w:szCs w:val="24"/>
        </w:rPr>
        <w:t>商業登記資料</w:t>
      </w:r>
      <w:r w:rsidR="008006DD">
        <w:rPr>
          <w:rFonts w:ascii="Times New Roman" w:eastAsia="標楷體" w:hAnsi="Times New Roman" w:cs="Times New Roman" w:hint="eastAsia"/>
          <w:szCs w:val="24"/>
        </w:rPr>
        <w:t>：請至經濟部商業</w:t>
      </w:r>
      <w:r w:rsidR="00440F09">
        <w:rPr>
          <w:rFonts w:ascii="Times New Roman" w:eastAsia="標楷體" w:hAnsi="Times New Roman" w:cs="Times New Roman" w:hint="eastAsia"/>
          <w:szCs w:val="24"/>
        </w:rPr>
        <w:t>發展署</w:t>
      </w:r>
      <w:r w:rsidR="008006DD">
        <w:rPr>
          <w:rFonts w:ascii="Times New Roman" w:eastAsia="標楷體" w:hAnsi="Times New Roman" w:cs="Times New Roman" w:hint="eastAsia"/>
          <w:szCs w:val="24"/>
        </w:rPr>
        <w:t>之</w:t>
      </w:r>
      <w:r w:rsidR="00382FB9" w:rsidRPr="00382FB9">
        <w:rPr>
          <w:rFonts w:ascii="Times New Roman" w:eastAsia="標楷體" w:hAnsi="Times New Roman" w:cs="Times New Roman" w:hint="eastAsia"/>
          <w:szCs w:val="24"/>
        </w:rPr>
        <w:t>商工登記公示資料查詢服務</w:t>
      </w:r>
      <w:r w:rsidR="00382FB9" w:rsidRPr="00382FB9">
        <w:rPr>
          <w:rFonts w:ascii="Times New Roman" w:eastAsia="標楷體" w:hAnsi="Times New Roman" w:cs="Times New Roman" w:hint="eastAsia"/>
          <w:szCs w:val="24"/>
        </w:rPr>
        <w:t xml:space="preserve"> (https://findbiz.nat.gov.tw/fts)</w:t>
      </w:r>
      <w:r w:rsidR="00382FB9" w:rsidRPr="00382FB9">
        <w:rPr>
          <w:rFonts w:ascii="Times New Roman" w:eastAsia="標楷體" w:hAnsi="Times New Roman" w:cs="Times New Roman" w:hint="eastAsia"/>
          <w:szCs w:val="24"/>
        </w:rPr>
        <w:t>下載</w:t>
      </w:r>
      <w:r w:rsidR="00382FB9">
        <w:rPr>
          <w:rFonts w:ascii="Times New Roman" w:eastAsia="標楷體" w:hAnsi="Times New Roman" w:cs="Times New Roman" w:hint="eastAsia"/>
          <w:szCs w:val="24"/>
        </w:rPr>
        <w:t>。</w:t>
      </w:r>
    </w:p>
    <w:p w14:paraId="331724AC" w14:textId="67A3082C" w:rsidR="0008579F" w:rsidRDefault="00456854" w:rsidP="0008579F">
      <w:pPr>
        <w:snapToGrid w:val="0"/>
        <w:spacing w:beforeLines="100" w:before="360" w:afterLines="100" w:after="360"/>
        <w:ind w:leftChars="1123" w:left="4080" w:hangingChars="577" w:hanging="138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771990" wp14:editId="66A14148">
                <wp:simplePos x="0" y="0"/>
                <wp:positionH relativeFrom="column">
                  <wp:posOffset>4467225</wp:posOffset>
                </wp:positionH>
                <wp:positionV relativeFrom="paragraph">
                  <wp:posOffset>104140</wp:posOffset>
                </wp:positionV>
                <wp:extent cx="1009650" cy="790575"/>
                <wp:effectExtent l="0" t="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665E58D" w14:textId="77777777" w:rsidR="0008579F" w:rsidRDefault="0008579F" w:rsidP="0008579F">
                            <w:pPr>
                              <w:jc w:val="center"/>
                            </w:pPr>
                          </w:p>
                          <w:p w14:paraId="5B390F23" w14:textId="0E23F943" w:rsidR="0008579F" w:rsidRPr="0008579F" w:rsidRDefault="0008579F" w:rsidP="0008579F">
                            <w:pPr>
                              <w:jc w:val="center"/>
                              <w:rPr>
                                <w:color w:val="D0CECE" w:themeColor="background2" w:themeShade="E6"/>
                              </w:rPr>
                            </w:pPr>
                            <w:r w:rsidRPr="0008579F">
                              <w:rPr>
                                <w:rFonts w:hint="eastAsia"/>
                                <w:color w:val="D0CECE" w:themeColor="background2" w:themeShade="E6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71990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left:0;text-align:left;margin-left:351.75pt;margin-top:8.2pt;width:79.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" fillcolor="white [3201]" strokeweight=".5pt">
                <v:stroke dashstyle="dash"/>
                <v:textbox>
                  <w:txbxContent>
                    <w:p w14:paraId="0665E58D" w14:textId="77777777" w:rsidR="0008579F" w:rsidRDefault="0008579F" w:rsidP="0008579F">
                      <w:pPr>
                        <w:jc w:val="center"/>
                      </w:pPr>
                    </w:p>
                    <w:p w14:paraId="5B390F23" w14:textId="0E23F943" w:rsidR="0008579F" w:rsidRPr="0008579F" w:rsidRDefault="0008579F" w:rsidP="0008579F">
                      <w:pPr>
                        <w:jc w:val="center"/>
                        <w:rPr>
                          <w:color w:val="D0CECE" w:themeColor="background2" w:themeShade="E6"/>
                        </w:rPr>
                      </w:pPr>
                      <w:r w:rsidRPr="0008579F">
                        <w:rPr>
                          <w:rFonts w:hint="eastAsia"/>
                          <w:color w:val="D0CECE" w:themeColor="background2" w:themeShade="E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168AE4" wp14:editId="3E3BB8AB">
                <wp:simplePos x="0" y="0"/>
                <wp:positionH relativeFrom="column">
                  <wp:posOffset>3790950</wp:posOffset>
                </wp:positionH>
                <wp:positionV relativeFrom="paragraph">
                  <wp:posOffset>389890</wp:posOffset>
                </wp:positionV>
                <wp:extent cx="590550" cy="504825"/>
                <wp:effectExtent l="0" t="0" r="19050" b="2857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0D1D775" w14:textId="77777777" w:rsidR="0008579F" w:rsidRPr="0008579F" w:rsidRDefault="0008579F" w:rsidP="0008579F">
                            <w:pPr>
                              <w:spacing w:beforeLines="50" w:before="180"/>
                              <w:jc w:val="center"/>
                              <w:rPr>
                                <w:color w:val="D0CECE" w:themeColor="background2" w:themeShade="E6"/>
                              </w:rPr>
                            </w:pPr>
                            <w:r w:rsidRPr="0008579F">
                              <w:rPr>
                                <w:rFonts w:hint="eastAsia"/>
                                <w:color w:val="D0CECE" w:themeColor="background2" w:themeShade="E6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68AE4" id="文字方塊 2" o:spid="_x0000_s1028" type="#_x0000_t202" style="position:absolute;left:0;text-align:left;margin-left:298.5pt;margin-top:30.7pt;width:46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00D1D775" w14:textId="77777777" w:rsidR="0008579F" w:rsidRPr="0008579F" w:rsidRDefault="0008579F" w:rsidP="0008579F">
                      <w:pPr>
                        <w:spacing w:beforeLines="50" w:before="180"/>
                        <w:jc w:val="center"/>
                        <w:rPr>
                          <w:color w:val="D0CECE" w:themeColor="background2" w:themeShade="E6"/>
                        </w:rPr>
                      </w:pPr>
                      <w:r w:rsidRPr="0008579F">
                        <w:rPr>
                          <w:rFonts w:hint="eastAsia"/>
                          <w:color w:val="D0CECE" w:themeColor="background2" w:themeShade="E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4E6022">
        <w:rPr>
          <w:rFonts w:ascii="Times New Roman" w:eastAsia="標楷體" w:hAnsi="Times New Roman" w:cs="Times New Roman" w:hint="eastAsia"/>
        </w:rPr>
        <w:t>申請廠商</w:t>
      </w:r>
      <w:r w:rsidR="007C3744" w:rsidRPr="00C26BB6">
        <w:rPr>
          <w:rFonts w:ascii="Times New Roman" w:eastAsia="標楷體" w:hAnsi="Times New Roman" w:cs="Times New Roman"/>
        </w:rPr>
        <w:t>：</w:t>
      </w:r>
    </w:p>
    <w:p w14:paraId="6A1CDFAF" w14:textId="3C460A3B" w:rsidR="007C3744" w:rsidRPr="00C26BB6" w:rsidRDefault="0008579F" w:rsidP="0008579F">
      <w:pPr>
        <w:snapToGrid w:val="0"/>
        <w:spacing w:beforeLines="100" w:before="360" w:afterLines="100" w:after="360"/>
        <w:ind w:leftChars="1123" w:left="4080" w:hangingChars="577" w:hanging="138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負責人：</w:t>
      </w:r>
    </w:p>
    <w:p w14:paraId="70DAD9BC" w14:textId="4BA45D8E" w:rsidR="006D34A1" w:rsidRPr="00B909F7" w:rsidRDefault="007C3744" w:rsidP="004E6022">
      <w:pPr>
        <w:snapToGrid w:val="0"/>
        <w:spacing w:beforeLines="100" w:before="360" w:afterLines="100" w:after="360"/>
        <w:jc w:val="right"/>
      </w:pPr>
      <w:r w:rsidRPr="00C26BB6">
        <w:rPr>
          <w:rFonts w:ascii="Times New Roman" w:eastAsia="標楷體" w:hAnsi="Times New Roman" w:cs="Times New Roman"/>
        </w:rPr>
        <w:t>填報日期：</w:t>
      </w:r>
      <w:r>
        <w:rPr>
          <w:rFonts w:ascii="Times New Roman" w:eastAsia="標楷體" w:hAnsi="Times New Roman" w:cs="Times New Roman"/>
        </w:rPr>
        <w:t>11</w:t>
      </w:r>
      <w:r w:rsidR="00F01D28">
        <w:rPr>
          <w:rFonts w:ascii="Times New Roman" w:eastAsia="標楷體" w:hAnsi="Times New Roman" w:cs="Times New Roman" w:hint="eastAsia"/>
        </w:rPr>
        <w:t>4</w:t>
      </w:r>
      <w:r w:rsidRPr="00C26BB6">
        <w:rPr>
          <w:rFonts w:ascii="Times New Roman" w:eastAsia="標楷體" w:hAnsi="Times New Roman" w:cs="Times New Roman"/>
        </w:rPr>
        <w:t>年</w:t>
      </w:r>
      <w:r w:rsidRPr="00C26BB6">
        <w:rPr>
          <w:rFonts w:ascii="Times New Roman" w:eastAsia="標楷體" w:hAnsi="Times New Roman" w:cs="Times New Roman"/>
        </w:rPr>
        <w:t xml:space="preserve">   </w:t>
      </w:r>
      <w:r w:rsidRPr="00C26BB6">
        <w:rPr>
          <w:rFonts w:ascii="Times New Roman" w:eastAsia="標楷體" w:hAnsi="Times New Roman" w:cs="Times New Roman"/>
        </w:rPr>
        <w:t>月</w:t>
      </w:r>
      <w:r w:rsidRPr="00C26BB6">
        <w:rPr>
          <w:rFonts w:ascii="Times New Roman" w:eastAsia="標楷體" w:hAnsi="Times New Roman" w:cs="Times New Roman"/>
        </w:rPr>
        <w:t xml:space="preserve">   </w:t>
      </w:r>
      <w:r w:rsidRPr="00C26BB6">
        <w:rPr>
          <w:rFonts w:ascii="Times New Roman" w:eastAsia="標楷體" w:hAnsi="Times New Roman" w:cs="Times New Roman"/>
        </w:rPr>
        <w:t>日</w:t>
      </w:r>
    </w:p>
    <w:sectPr w:rsidR="006D34A1" w:rsidRPr="00B909F7" w:rsidSect="003E6FD4">
      <w:pgSz w:w="11906" w:h="16838"/>
      <w:pgMar w:top="1134" w:right="1800" w:bottom="851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C1655" w14:textId="77777777" w:rsidR="00DD139E" w:rsidRDefault="00DD139E" w:rsidP="00382FB9">
      <w:r>
        <w:separator/>
      </w:r>
    </w:p>
  </w:endnote>
  <w:endnote w:type="continuationSeparator" w:id="0">
    <w:p w14:paraId="38027A8D" w14:textId="77777777" w:rsidR="00DD139E" w:rsidRDefault="00DD139E" w:rsidP="0038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EF7A3" w14:textId="77777777" w:rsidR="00DD139E" w:rsidRDefault="00DD139E" w:rsidP="00382FB9">
      <w:r>
        <w:separator/>
      </w:r>
    </w:p>
  </w:footnote>
  <w:footnote w:type="continuationSeparator" w:id="0">
    <w:p w14:paraId="25BDA5DA" w14:textId="77777777" w:rsidR="00DD139E" w:rsidRDefault="00DD139E" w:rsidP="00382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F7"/>
    <w:rsid w:val="00072A8B"/>
    <w:rsid w:val="0008579F"/>
    <w:rsid w:val="001D5538"/>
    <w:rsid w:val="00382FB9"/>
    <w:rsid w:val="003E6FD4"/>
    <w:rsid w:val="00440F09"/>
    <w:rsid w:val="00456854"/>
    <w:rsid w:val="004E6022"/>
    <w:rsid w:val="006C0736"/>
    <w:rsid w:val="006D34A1"/>
    <w:rsid w:val="006E27C4"/>
    <w:rsid w:val="007A1EBC"/>
    <w:rsid w:val="007C3744"/>
    <w:rsid w:val="008006DD"/>
    <w:rsid w:val="00893315"/>
    <w:rsid w:val="008B7F3C"/>
    <w:rsid w:val="00A211B3"/>
    <w:rsid w:val="00A408A8"/>
    <w:rsid w:val="00A95D36"/>
    <w:rsid w:val="00B06763"/>
    <w:rsid w:val="00B2147A"/>
    <w:rsid w:val="00B909F7"/>
    <w:rsid w:val="00BB4670"/>
    <w:rsid w:val="00BB7E4D"/>
    <w:rsid w:val="00C068D3"/>
    <w:rsid w:val="00D15D2B"/>
    <w:rsid w:val="00D82D83"/>
    <w:rsid w:val="00DD139E"/>
    <w:rsid w:val="00E41A4C"/>
    <w:rsid w:val="00E552AF"/>
    <w:rsid w:val="00F01D28"/>
    <w:rsid w:val="00F41D9C"/>
    <w:rsid w:val="00F4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10F8F"/>
  <w15:chartTrackingRefBased/>
  <w15:docId w15:val="{804B42E0-1144-4065-B13A-0AFAD441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9F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09F7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B909F7"/>
    <w:pP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annotation text"/>
    <w:basedOn w:val="a"/>
    <w:link w:val="a5"/>
    <w:semiHidden/>
    <w:rsid w:val="00B909F7"/>
    <w:pPr>
      <w:widowControl w:val="0"/>
      <w:adjustRightInd w:val="0"/>
      <w:spacing w:line="360" w:lineRule="atLeast"/>
      <w:ind w:left="567" w:hanging="454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5">
    <w:name w:val="註解文字 字元"/>
    <w:basedOn w:val="a0"/>
    <w:link w:val="a4"/>
    <w:semiHidden/>
    <w:rsid w:val="00B909F7"/>
    <w:rPr>
      <w:rFonts w:ascii="Times New Roman" w:eastAsia="新細明體" w:hAnsi="Times New Roman" w:cs="Times New Roman"/>
      <w:kern w:val="0"/>
      <w:sz w:val="20"/>
      <w:szCs w:val="20"/>
    </w:rPr>
  </w:style>
  <w:style w:type="table" w:styleId="a6">
    <w:name w:val="Table Grid"/>
    <w:basedOn w:val="a1"/>
    <w:uiPriority w:val="39"/>
    <w:rsid w:val="00B90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semiHidden/>
    <w:unhideWhenUsed/>
    <w:rsid w:val="00B909F7"/>
    <w:pPr>
      <w:widowControl w:val="0"/>
      <w:spacing w:after="120"/>
    </w:pPr>
  </w:style>
  <w:style w:type="character" w:customStyle="1" w:styleId="a8">
    <w:name w:val="本文 字元"/>
    <w:basedOn w:val="a0"/>
    <w:link w:val="a7"/>
    <w:uiPriority w:val="99"/>
    <w:semiHidden/>
    <w:rsid w:val="00B909F7"/>
  </w:style>
  <w:style w:type="paragraph" w:customStyle="1" w:styleId="a9">
    <w:name w:val="目錄文"/>
    <w:basedOn w:val="a"/>
    <w:rsid w:val="00B909F7"/>
    <w:pPr>
      <w:widowControl w:val="0"/>
      <w:adjustRightInd w:val="0"/>
      <w:spacing w:line="480" w:lineRule="auto"/>
      <w:jc w:val="both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sb200sa200sl480slmult0no">
    <w:name w:val="sb200sa200sl480slmult0no"/>
    <w:rsid w:val="00B909F7"/>
    <w:pPr>
      <w:widowControl w:val="0"/>
      <w:adjustRightInd w:val="0"/>
      <w:textAlignment w:val="baseline"/>
    </w:pPr>
    <w:rPr>
      <w:rFonts w:ascii="新細明體" w:eastAsia="新細明體" w:hAnsi="Times New Roman" w:cs="Times New Roman"/>
      <w:kern w:val="0"/>
      <w:szCs w:val="20"/>
    </w:rPr>
  </w:style>
  <w:style w:type="character" w:styleId="aa">
    <w:name w:val="Unresolved Mention"/>
    <w:basedOn w:val="a0"/>
    <w:uiPriority w:val="99"/>
    <w:semiHidden/>
    <w:unhideWhenUsed/>
    <w:rsid w:val="00B909F7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382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382FB9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382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382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林美楓</dc:creator>
  <cp:keywords/>
  <dc:description/>
  <cp:lastModifiedBy>林美楓</cp:lastModifiedBy>
  <cp:revision>20</cp:revision>
  <dcterms:created xsi:type="dcterms:W3CDTF">2023-01-18T08:03:00Z</dcterms:created>
  <dcterms:modified xsi:type="dcterms:W3CDTF">2025-02-10T03:24:00Z</dcterms:modified>
</cp:coreProperties>
</file>